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ambria" w:hAnsi="Cambria" w:cs="Cambria"/>
        </w:rPr>
      </w:pPr>
      <w:r>
        <w:rPr>
          <w:rFonts w:hint="default" w:ascii="Cambria" w:hAnsi="Cambria" w:cs="Cambria"/>
        </w:rPr>
        <w:pict>
          <v:shape id="DeepLBoxSPIDType" o:spid="_x0000_s1026" o:spt="202" type="#_x0000_t202" style="position:absolute;left:0pt;margin-left:0pt;margin-top:0pt;height:50pt;width:50pt;visibility:hidden;z-index:251660288;mso-width-relative:page;mso-height-relative:page;" coordsize="21600,21600">
            <v:path/>
            <v:fill focussize="0,0"/>
            <v:stroke joinstyle="miter"/>
            <v:imagedata o:title=""/>
            <o:lock v:ext="edit" selection="t"/>
          </v:shape>
        </w:pict>
      </w:r>
    </w:p>
    <w:p>
      <w:pPr>
        <w:pStyle w:val="2"/>
        <w:bidi w:val="0"/>
        <w:jc w:val="center"/>
        <w:rPr>
          <w:rFonts w:hint="default" w:ascii="Cambria" w:hAnsi="Cambria" w:cs="Cambria"/>
        </w:rPr>
      </w:pPr>
      <w:bookmarkStart w:id="0" w:name="_Toc14399"/>
      <w:bookmarkStart w:id="1" w:name="_Toc10403"/>
      <w:bookmarkStart w:id="2" w:name="_Toc24342"/>
      <w:bookmarkStart w:id="3" w:name="_Toc1026"/>
      <w:r>
        <w:rPr>
          <w:rFonts w:hint="default" w:ascii="Cambria" w:hAnsi="Cambria" w:cs="Cambria"/>
        </w:rPr>
        <w:t xml:space="preserve">iScanPro </w:t>
      </w:r>
      <w:r>
        <w:rPr>
          <w:rFonts w:hint="default" w:ascii="Cambria" w:hAnsi="Cambria" w:cs="Cambria"/>
        </w:rPr>
        <w:t>development instructions document</w:t>
      </w:r>
      <w:bookmarkEnd w:id="0"/>
      <w:bookmarkEnd w:id="1"/>
      <w:bookmarkEnd w:id="2"/>
      <w:bookmarkEnd w:id="3"/>
    </w:p>
    <w:p>
      <w:pPr>
        <w:pStyle w:val="7"/>
        <w:pageBreakBefore w:val="0"/>
        <w:widowControl/>
        <w:kinsoku/>
        <w:wordWrap/>
        <w:overflowPunct/>
        <w:topLinePunct w:val="0"/>
        <w:bidi w:val="0"/>
        <w:adjustRightInd/>
        <w:snapToGrid/>
        <w:spacing w:before="313" w:beforeLines="100" w:line="360" w:lineRule="auto"/>
        <w:ind w:left="440" w:leftChars="200"/>
        <w:textAlignment w:val="auto"/>
        <w:rPr>
          <w:rFonts w:hint="default" w:ascii="Cambria" w:hAnsi="Cambria" w:cs="Cambria"/>
          <w:b/>
          <w:sz w:val="59"/>
        </w:rPr>
      </w:pPr>
    </w:p>
    <w:p>
      <w:pPr>
        <w:pageBreakBefore w:val="0"/>
        <w:tabs>
          <w:tab w:val="left" w:pos="2251"/>
        </w:tabs>
        <w:kinsoku/>
        <w:wordWrap/>
        <w:overflowPunct/>
        <w:topLinePunct w:val="0"/>
        <w:autoSpaceDE w:val="0"/>
        <w:autoSpaceDN w:val="0"/>
        <w:bidi w:val="0"/>
        <w:adjustRightInd/>
        <w:snapToGrid/>
        <w:spacing w:before="313" w:beforeLines="100" w:line="360" w:lineRule="auto"/>
        <w:ind w:left="440" w:leftChars="200"/>
        <w:jc w:val="center"/>
        <w:textAlignment w:val="auto"/>
        <w:rPr>
          <w:rFonts w:hint="default" w:ascii="Cambria" w:hAnsi="Cambria" w:cs="Cambria"/>
          <w:szCs w:val="22"/>
        </w:rPr>
      </w:pPr>
      <w:r>
        <w:rPr>
          <w:rFonts w:hint="default" w:ascii="Cambria" w:hAnsi="Cambria" w:eastAsia="宋体" w:cs="Cambria"/>
          <w:kern w:val="0"/>
          <w:szCs w:val="22"/>
          <w:lang w:bidi="ar"/>
        </w:rPr>
        <w:t>Current Version</w:t>
      </w:r>
      <w:r>
        <w:rPr>
          <w:rFonts w:hint="default" w:ascii="Cambria" w:hAnsi="Cambria" w:eastAsia="宋体" w:cs="Cambria"/>
          <w:spacing w:val="-3"/>
          <w:kern w:val="0"/>
          <w:szCs w:val="22"/>
          <w:lang w:bidi="ar"/>
        </w:rPr>
        <w:t xml:space="preserve">: </w:t>
      </w:r>
      <w:r>
        <w:rPr>
          <w:rFonts w:hint="default" w:ascii="Cambria" w:hAnsi="Cambria" w:eastAsia="Calibri" w:cs="Cambria"/>
          <w:kern w:val="0"/>
          <w:szCs w:val="22"/>
          <w:u w:val="single"/>
          <w:lang w:bidi="ar"/>
        </w:rPr>
        <w:t>v1.</w:t>
      </w:r>
      <w:r>
        <w:rPr>
          <w:rFonts w:hint="default" w:ascii="Cambria" w:hAnsi="Cambria" w:eastAsia="宋体" w:cs="Cambria"/>
          <w:kern w:val="0"/>
          <w:szCs w:val="22"/>
          <w:u w:val="single"/>
          <w:lang w:bidi="ar"/>
        </w:rPr>
        <w:t xml:space="preserve">3.2 </w:t>
      </w:r>
    </w:p>
    <w:p>
      <w:pPr>
        <w:pageBreakBefore w:val="0"/>
        <w:tabs>
          <w:tab w:val="left" w:pos="2309"/>
        </w:tabs>
        <w:kinsoku/>
        <w:wordWrap/>
        <w:overflowPunct/>
        <w:topLinePunct w:val="0"/>
        <w:autoSpaceDE w:val="0"/>
        <w:autoSpaceDN w:val="0"/>
        <w:bidi w:val="0"/>
        <w:adjustRightInd/>
        <w:snapToGrid/>
        <w:spacing w:before="313" w:beforeLines="100" w:line="360" w:lineRule="auto"/>
        <w:ind w:left="440" w:leftChars="200"/>
        <w:jc w:val="center"/>
        <w:textAlignment w:val="auto"/>
        <w:rPr>
          <w:rFonts w:hint="default" w:ascii="Cambria" w:hAnsi="Cambria" w:cs="Cambria"/>
          <w:szCs w:val="22"/>
        </w:rPr>
      </w:pPr>
      <w:r>
        <w:rPr>
          <w:rFonts w:hint="default" w:ascii="Cambria" w:hAnsi="Cambria" w:eastAsia="宋体" w:cs="Cambria"/>
          <w:kern w:val="0"/>
          <w:szCs w:val="22"/>
          <w:lang w:bidi="ar"/>
        </w:rPr>
        <w:t>Version Status</w:t>
      </w:r>
      <w:r>
        <w:rPr>
          <w:rFonts w:hint="default" w:ascii="Cambria" w:hAnsi="Cambria" w:eastAsia="宋体" w:cs="Cambria"/>
          <w:spacing w:val="-3"/>
          <w:kern w:val="0"/>
          <w:szCs w:val="22"/>
          <w:lang w:bidi="ar"/>
        </w:rPr>
        <w:t xml:space="preserve">: </w:t>
      </w:r>
      <w:r>
        <w:rPr>
          <w:rFonts w:hint="default" w:ascii="Cambria" w:hAnsi="Cambria" w:eastAsia="宋体" w:cs="Cambria"/>
          <w:kern w:val="0"/>
          <w:szCs w:val="22"/>
          <w:u w:val="single"/>
          <w:lang w:bidi="ar"/>
        </w:rPr>
        <w:t xml:space="preserve">Released </w:t>
      </w:r>
    </w:p>
    <w:p>
      <w:pPr>
        <w:pStyle w:val="7"/>
        <w:pageBreakBefore w:val="0"/>
        <w:widowControl/>
        <w:kinsoku/>
        <w:wordWrap/>
        <w:overflowPunct/>
        <w:topLinePunct w:val="0"/>
        <w:bidi w:val="0"/>
        <w:adjustRightInd/>
        <w:snapToGrid/>
        <w:spacing w:before="313" w:beforeLines="100" w:line="360" w:lineRule="auto"/>
        <w:ind w:left="440" w:leftChars="200"/>
        <w:textAlignment w:val="auto"/>
        <w:rPr>
          <w:rFonts w:hint="default" w:ascii="Cambria" w:hAnsi="Cambria" w:cs="Cambria"/>
          <w:sz w:val="22"/>
        </w:rPr>
      </w:pPr>
    </w:p>
    <w:p>
      <w:pPr>
        <w:bidi w:val="0"/>
        <w:ind w:firstLine="3080" w:firstLineChars="1400"/>
        <w:rPr>
          <w:rFonts w:hint="default" w:ascii="Cambria" w:hAnsi="Cambria" w:cs="Cambria"/>
        </w:rPr>
      </w:pPr>
      <w:r>
        <w:rPr>
          <w:rFonts w:hint="default" w:ascii="Cambria" w:hAnsi="Cambria" w:cs="Cambria"/>
        </w:rPr>
        <w:t>Documentation Update Notes</w:t>
      </w:r>
    </w:p>
    <w:p>
      <w:pPr>
        <w:bidi w:val="0"/>
        <w:ind w:firstLine="3080" w:firstLineChars="1400"/>
        <w:rPr>
          <w:rFonts w:hint="default" w:ascii="Cambria" w:hAnsi="Cambria" w:cs="Cambria"/>
        </w:rPr>
      </w:pPr>
    </w:p>
    <w:tbl>
      <w:tblPr>
        <w:tblStyle w:val="14"/>
        <w:tblW w:w="852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42"/>
        <w:gridCol w:w="1685"/>
        <w:gridCol w:w="1113"/>
        <w:gridCol w:w="2381"/>
        <w:gridCol w:w="21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242" w:type="dxa"/>
            <w:tcBorders>
              <w:top w:val="single" w:color="000000" w:sz="4" w:space="0"/>
              <w:left w:val="single" w:color="000000" w:sz="4" w:space="0"/>
              <w:bottom w:val="single" w:color="000000" w:sz="4" w:space="0"/>
              <w:right w:val="single" w:color="000000" w:sz="4" w:space="0"/>
            </w:tcBorders>
            <w:shd w:val="clear" w:color="auto" w:fill="auto"/>
          </w:tcPr>
          <w:p>
            <w:pPr>
              <w:pStyle w:val="21"/>
              <w:keepNext w:val="0"/>
              <w:keepLines w:val="0"/>
              <w:pageBreakBefore w:val="0"/>
              <w:widowControl/>
              <w:suppressLineNumbers w:val="0"/>
              <w:kinsoku/>
              <w:wordWrap/>
              <w:overflowPunct/>
              <w:topLinePunct w:val="0"/>
              <w:bidi w:val="0"/>
              <w:adjustRightInd/>
              <w:snapToGrid/>
              <w:spacing w:before="313" w:beforeLines="100" w:beforeAutospacing="0" w:after="0" w:afterAutospacing="0" w:line="360" w:lineRule="auto"/>
              <w:ind w:right="0"/>
              <w:jc w:val="center"/>
              <w:textAlignment w:val="auto"/>
              <w:rPr>
                <w:rFonts w:hint="default" w:ascii="Cambria" w:hAnsi="Cambria" w:eastAsia="宋体" w:cs="Cambria"/>
                <w:sz w:val="21"/>
              </w:rPr>
            </w:pPr>
            <w:r>
              <w:rPr>
                <w:rFonts w:hint="default" w:ascii="Cambria" w:hAnsi="Cambria" w:eastAsia="宋体" w:cs="Cambria"/>
                <w:sz w:val="21"/>
              </w:rPr>
              <w:t>Document Version</w:t>
            </w:r>
          </w:p>
        </w:tc>
        <w:tc>
          <w:tcPr>
            <w:tcW w:w="1685" w:type="dxa"/>
            <w:tcBorders>
              <w:top w:val="single" w:color="000000" w:sz="4" w:space="0"/>
              <w:left w:val="single" w:color="000000" w:sz="4" w:space="0"/>
              <w:bottom w:val="single" w:color="000000" w:sz="4" w:space="0"/>
              <w:right w:val="single" w:color="000000" w:sz="4" w:space="0"/>
            </w:tcBorders>
            <w:shd w:val="clear" w:color="auto" w:fill="auto"/>
          </w:tcPr>
          <w:p>
            <w:pPr>
              <w:pStyle w:val="21"/>
              <w:keepNext w:val="0"/>
              <w:keepLines w:val="0"/>
              <w:pageBreakBefore w:val="0"/>
              <w:widowControl/>
              <w:suppressLineNumbers w:val="0"/>
              <w:kinsoku/>
              <w:wordWrap/>
              <w:overflowPunct/>
              <w:topLinePunct w:val="0"/>
              <w:bidi w:val="0"/>
              <w:adjustRightInd/>
              <w:snapToGrid/>
              <w:spacing w:before="313" w:beforeLines="100" w:beforeAutospacing="0" w:after="0" w:afterAutospacing="0" w:line="360" w:lineRule="auto"/>
              <w:ind w:right="0"/>
              <w:jc w:val="center"/>
              <w:textAlignment w:val="auto"/>
              <w:rPr>
                <w:rFonts w:hint="default" w:ascii="Cambria" w:hAnsi="Cambria" w:eastAsia="宋体" w:cs="Cambria"/>
                <w:sz w:val="21"/>
              </w:rPr>
            </w:pPr>
            <w:r>
              <w:rPr>
                <w:rFonts w:hint="default" w:ascii="Cambria" w:hAnsi="Cambria" w:eastAsia="宋体" w:cs="Cambria"/>
                <w:sz w:val="21"/>
              </w:rPr>
              <w:t>Update time</w:t>
            </w:r>
          </w:p>
        </w:tc>
        <w:tc>
          <w:tcPr>
            <w:tcW w:w="1113" w:type="dxa"/>
            <w:tcBorders>
              <w:top w:val="single" w:color="000000" w:sz="4" w:space="0"/>
              <w:left w:val="single" w:color="000000" w:sz="4" w:space="0"/>
              <w:bottom w:val="single" w:color="000000" w:sz="4" w:space="0"/>
              <w:right w:val="single" w:color="000000" w:sz="4" w:space="0"/>
            </w:tcBorders>
            <w:shd w:val="clear" w:color="auto" w:fill="auto"/>
          </w:tcPr>
          <w:p>
            <w:pPr>
              <w:pStyle w:val="21"/>
              <w:keepNext w:val="0"/>
              <w:keepLines w:val="0"/>
              <w:pageBreakBefore w:val="0"/>
              <w:widowControl/>
              <w:suppressLineNumbers w:val="0"/>
              <w:kinsoku/>
              <w:wordWrap/>
              <w:overflowPunct/>
              <w:topLinePunct w:val="0"/>
              <w:bidi w:val="0"/>
              <w:adjustRightInd/>
              <w:snapToGrid/>
              <w:spacing w:before="313" w:beforeLines="100" w:beforeAutospacing="0" w:after="0" w:afterAutospacing="0" w:line="360" w:lineRule="auto"/>
              <w:ind w:right="0"/>
              <w:jc w:val="center"/>
              <w:textAlignment w:val="auto"/>
              <w:rPr>
                <w:rFonts w:hint="default" w:ascii="Cambria" w:hAnsi="Cambria" w:eastAsia="宋体" w:cs="Cambria"/>
                <w:sz w:val="21"/>
              </w:rPr>
            </w:pPr>
            <w:r>
              <w:rPr>
                <w:rFonts w:hint="default" w:ascii="Cambria" w:hAnsi="Cambria" w:eastAsia="宋体" w:cs="Cambria"/>
                <w:sz w:val="21"/>
              </w:rPr>
              <w:t>Adapted version</w:t>
            </w:r>
          </w:p>
        </w:tc>
        <w:tc>
          <w:tcPr>
            <w:tcW w:w="2381" w:type="dxa"/>
            <w:tcBorders>
              <w:top w:val="single" w:color="000000" w:sz="4" w:space="0"/>
              <w:left w:val="single" w:color="000000" w:sz="4" w:space="0"/>
              <w:bottom w:val="single" w:color="000000" w:sz="4" w:space="0"/>
              <w:right w:val="single" w:color="000000" w:sz="4" w:space="0"/>
            </w:tcBorders>
            <w:shd w:val="clear" w:color="auto" w:fill="auto"/>
          </w:tcPr>
          <w:p>
            <w:pPr>
              <w:pStyle w:val="21"/>
              <w:keepNext w:val="0"/>
              <w:keepLines w:val="0"/>
              <w:pageBreakBefore w:val="0"/>
              <w:widowControl/>
              <w:suppressLineNumbers w:val="0"/>
              <w:kinsoku/>
              <w:wordWrap/>
              <w:overflowPunct/>
              <w:topLinePunct w:val="0"/>
              <w:bidi w:val="0"/>
              <w:adjustRightInd/>
              <w:snapToGrid/>
              <w:spacing w:before="313" w:beforeLines="100" w:beforeAutospacing="0" w:after="0" w:afterAutospacing="0" w:line="360" w:lineRule="auto"/>
              <w:ind w:right="0"/>
              <w:jc w:val="center"/>
              <w:textAlignment w:val="auto"/>
              <w:rPr>
                <w:rFonts w:hint="default" w:ascii="Cambria" w:hAnsi="Cambria" w:eastAsia="宋体" w:cs="Cambria"/>
                <w:sz w:val="21"/>
              </w:rPr>
            </w:pPr>
            <w:r>
              <w:rPr>
                <w:rFonts w:hint="default" w:ascii="Cambria" w:hAnsi="Cambria" w:eastAsia="宋体" w:cs="Cambria"/>
                <w:sz w:val="21"/>
              </w:rPr>
              <w:t>Updates</w:t>
            </w:r>
          </w:p>
        </w:tc>
        <w:tc>
          <w:tcPr>
            <w:tcW w:w="2107" w:type="dxa"/>
            <w:tcBorders>
              <w:top w:val="single" w:color="000000" w:sz="4" w:space="0"/>
              <w:left w:val="single" w:color="000000" w:sz="4" w:space="0"/>
              <w:bottom w:val="single" w:color="000000" w:sz="4" w:space="0"/>
              <w:right w:val="single" w:color="000000" w:sz="4" w:space="0"/>
            </w:tcBorders>
            <w:shd w:val="clear" w:color="auto" w:fill="auto"/>
          </w:tcPr>
          <w:p>
            <w:pPr>
              <w:pStyle w:val="21"/>
              <w:keepNext w:val="0"/>
              <w:keepLines w:val="0"/>
              <w:pageBreakBefore w:val="0"/>
              <w:widowControl/>
              <w:suppressLineNumbers w:val="0"/>
              <w:kinsoku/>
              <w:wordWrap/>
              <w:overflowPunct/>
              <w:topLinePunct w:val="0"/>
              <w:bidi w:val="0"/>
              <w:adjustRightInd/>
              <w:snapToGrid/>
              <w:spacing w:before="313" w:beforeLines="100" w:beforeAutospacing="0" w:after="0" w:afterAutospacing="0" w:line="360" w:lineRule="auto"/>
              <w:ind w:left="440" w:leftChars="200" w:right="0"/>
              <w:jc w:val="both"/>
              <w:textAlignment w:val="auto"/>
              <w:rPr>
                <w:rFonts w:hint="default" w:ascii="Cambria" w:hAnsi="Cambria" w:eastAsia="宋体" w:cs="Cambria"/>
                <w:sz w:val="21"/>
              </w:rPr>
            </w:pPr>
            <w:r>
              <w:rPr>
                <w:rFonts w:hint="default" w:ascii="Cambria" w:hAnsi="Cambria" w:eastAsia="宋体" w:cs="Cambria"/>
                <w:sz w:val="21"/>
              </w:rPr>
              <w:t>Participants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jc w:val="center"/>
        </w:trPr>
        <w:tc>
          <w:tcPr>
            <w:tcW w:w="1242" w:type="dxa"/>
            <w:tcBorders>
              <w:top w:val="single" w:color="000000" w:sz="4" w:space="0"/>
              <w:left w:val="single" w:color="000000" w:sz="4" w:space="0"/>
              <w:bottom w:val="single" w:color="000000" w:sz="4" w:space="0"/>
              <w:right w:val="single" w:color="000000" w:sz="4" w:space="0"/>
            </w:tcBorders>
            <w:shd w:val="clear" w:color="auto" w:fill="auto"/>
          </w:tcPr>
          <w:p>
            <w:pPr>
              <w:pStyle w:val="21"/>
              <w:keepNext w:val="0"/>
              <w:keepLines w:val="0"/>
              <w:pageBreakBefore w:val="0"/>
              <w:widowControl/>
              <w:suppressLineNumbers w:val="0"/>
              <w:kinsoku/>
              <w:wordWrap/>
              <w:overflowPunct/>
              <w:topLinePunct w:val="0"/>
              <w:bidi w:val="0"/>
              <w:adjustRightInd/>
              <w:snapToGrid/>
              <w:spacing w:before="313" w:beforeLines="100" w:beforeAutospacing="0" w:after="0" w:afterAutospacing="0" w:line="360" w:lineRule="auto"/>
              <w:ind w:left="440" w:leftChars="200" w:right="0"/>
              <w:jc w:val="left"/>
              <w:textAlignment w:val="auto"/>
              <w:rPr>
                <w:rFonts w:hint="default" w:ascii="Cambria" w:hAnsi="Cambria" w:cs="Cambria"/>
                <w:sz w:val="21"/>
              </w:rPr>
            </w:pPr>
            <w:r>
              <w:rPr>
                <w:rFonts w:hint="default" w:ascii="Cambria" w:hAnsi="Cambria" w:cs="Cambria"/>
                <w:sz w:val="21"/>
              </w:rPr>
              <w:t>v1.0</w:t>
            </w:r>
          </w:p>
        </w:tc>
        <w:tc>
          <w:tcPr>
            <w:tcW w:w="1685" w:type="dxa"/>
            <w:tcBorders>
              <w:top w:val="single" w:color="000000" w:sz="4" w:space="0"/>
              <w:left w:val="single" w:color="000000" w:sz="4" w:space="0"/>
              <w:bottom w:val="single" w:color="000000" w:sz="4" w:space="0"/>
              <w:right w:val="single" w:color="000000" w:sz="4" w:space="0"/>
            </w:tcBorders>
            <w:shd w:val="clear" w:color="auto" w:fill="auto"/>
          </w:tcPr>
          <w:p>
            <w:pPr>
              <w:pStyle w:val="21"/>
              <w:keepNext w:val="0"/>
              <w:keepLines w:val="0"/>
              <w:pageBreakBefore w:val="0"/>
              <w:widowControl/>
              <w:suppressLineNumbers w:val="0"/>
              <w:kinsoku/>
              <w:wordWrap/>
              <w:overflowPunct/>
              <w:topLinePunct w:val="0"/>
              <w:bidi w:val="0"/>
              <w:adjustRightInd/>
              <w:snapToGrid/>
              <w:spacing w:before="313" w:beforeLines="100" w:beforeAutospacing="0" w:after="0" w:afterAutospacing="0" w:line="360" w:lineRule="auto"/>
              <w:ind w:left="440" w:leftChars="200" w:right="0"/>
              <w:jc w:val="left"/>
              <w:textAlignment w:val="auto"/>
              <w:rPr>
                <w:rFonts w:hint="default" w:ascii="Cambria" w:hAnsi="Cambria" w:cs="Cambria"/>
                <w:sz w:val="21"/>
              </w:rPr>
            </w:pPr>
            <w:r>
              <w:rPr>
                <w:rFonts w:hint="default" w:ascii="Cambria" w:hAnsi="Cambria" w:cs="Cambria"/>
                <w:sz w:val="21"/>
              </w:rPr>
              <w:t>2020/07/23</w:t>
            </w:r>
          </w:p>
        </w:tc>
        <w:tc>
          <w:tcPr>
            <w:tcW w:w="1113" w:type="dxa"/>
            <w:tcBorders>
              <w:top w:val="single" w:color="000000" w:sz="4" w:space="0"/>
              <w:left w:val="single" w:color="000000" w:sz="4" w:space="0"/>
              <w:bottom w:val="single" w:color="000000" w:sz="4" w:space="0"/>
              <w:right w:val="single" w:color="000000" w:sz="4" w:space="0"/>
            </w:tcBorders>
            <w:shd w:val="clear" w:color="auto" w:fill="auto"/>
          </w:tcPr>
          <w:p>
            <w:pPr>
              <w:pStyle w:val="21"/>
              <w:keepNext w:val="0"/>
              <w:keepLines w:val="0"/>
              <w:pageBreakBefore w:val="0"/>
              <w:widowControl/>
              <w:suppressLineNumbers w:val="0"/>
              <w:kinsoku/>
              <w:wordWrap/>
              <w:overflowPunct/>
              <w:topLinePunct w:val="0"/>
              <w:bidi w:val="0"/>
              <w:adjustRightInd/>
              <w:snapToGrid/>
              <w:spacing w:before="313" w:beforeLines="100" w:beforeAutospacing="0" w:after="0" w:afterAutospacing="0" w:line="360" w:lineRule="auto"/>
              <w:ind w:left="440" w:leftChars="200" w:right="0"/>
              <w:jc w:val="left"/>
              <w:textAlignment w:val="auto"/>
              <w:rPr>
                <w:rFonts w:hint="default" w:ascii="Cambria" w:hAnsi="Cambria" w:cs="Cambria"/>
                <w:sz w:val="21"/>
              </w:rPr>
            </w:pPr>
            <w:r>
              <w:rPr>
                <w:rFonts w:hint="default" w:ascii="Cambria" w:hAnsi="Cambria" w:cs="Cambria"/>
                <w:sz w:val="21"/>
              </w:rPr>
              <w:t>V1.0</w:t>
            </w:r>
          </w:p>
        </w:tc>
        <w:tc>
          <w:tcPr>
            <w:tcW w:w="2381" w:type="dxa"/>
            <w:tcBorders>
              <w:top w:val="single" w:color="000000" w:sz="4" w:space="0"/>
              <w:left w:val="single" w:color="000000" w:sz="4" w:space="0"/>
              <w:bottom w:val="single" w:color="000000" w:sz="4" w:space="0"/>
              <w:right w:val="single" w:color="000000" w:sz="4" w:space="0"/>
            </w:tcBorders>
            <w:shd w:val="clear" w:color="auto" w:fill="auto"/>
          </w:tcPr>
          <w:p>
            <w:pPr>
              <w:pStyle w:val="21"/>
              <w:keepNext w:val="0"/>
              <w:keepLines w:val="0"/>
              <w:pageBreakBefore w:val="0"/>
              <w:widowControl/>
              <w:suppressLineNumbers w:val="0"/>
              <w:kinsoku/>
              <w:wordWrap/>
              <w:overflowPunct/>
              <w:topLinePunct w:val="0"/>
              <w:bidi w:val="0"/>
              <w:adjustRightInd/>
              <w:snapToGrid/>
              <w:spacing w:before="313" w:beforeLines="100" w:beforeAutospacing="0" w:after="0" w:afterAutospacing="0" w:line="360" w:lineRule="auto"/>
              <w:ind w:left="440" w:leftChars="200" w:right="0"/>
              <w:jc w:val="left"/>
              <w:textAlignment w:val="auto"/>
              <w:rPr>
                <w:rFonts w:hint="default" w:ascii="Cambria" w:hAnsi="Cambria" w:eastAsia="宋体" w:cs="Cambria"/>
                <w:sz w:val="21"/>
              </w:rPr>
            </w:pPr>
            <w:r>
              <w:rPr>
                <w:rFonts w:hint="default" w:ascii="Cambria" w:hAnsi="Cambria" w:eastAsia="宋体" w:cs="Cambria"/>
                <w:sz w:val="21"/>
              </w:rPr>
              <w:t>Initial content</w:t>
            </w:r>
          </w:p>
        </w:tc>
        <w:tc>
          <w:tcPr>
            <w:tcW w:w="2107" w:type="dxa"/>
            <w:tcBorders>
              <w:top w:val="single" w:color="000000" w:sz="4" w:space="0"/>
              <w:left w:val="single" w:color="000000" w:sz="4" w:space="0"/>
              <w:bottom w:val="single" w:color="000000" w:sz="4" w:space="0"/>
              <w:right w:val="single" w:color="000000" w:sz="4" w:space="0"/>
            </w:tcBorders>
            <w:shd w:val="clear" w:color="auto" w:fill="auto"/>
          </w:tcPr>
          <w:p>
            <w:pPr>
              <w:pStyle w:val="21"/>
              <w:keepNext w:val="0"/>
              <w:keepLines w:val="0"/>
              <w:pageBreakBefore w:val="0"/>
              <w:widowControl/>
              <w:suppressLineNumbers w:val="0"/>
              <w:kinsoku/>
              <w:wordWrap/>
              <w:overflowPunct/>
              <w:topLinePunct w:val="0"/>
              <w:bidi w:val="0"/>
              <w:adjustRightInd/>
              <w:snapToGrid/>
              <w:spacing w:before="313" w:beforeLines="100" w:beforeAutospacing="0" w:after="0" w:afterAutospacing="0" w:line="360" w:lineRule="auto"/>
              <w:ind w:left="440" w:leftChars="200" w:right="0"/>
              <w:jc w:val="left"/>
              <w:textAlignment w:val="auto"/>
              <w:rPr>
                <w:rFonts w:hint="default" w:ascii="Cambria" w:hAnsi="Cambria" w:eastAsia="宋体" w:cs="Cambria"/>
                <w:sz w:val="21"/>
              </w:rPr>
            </w:pPr>
            <w:r>
              <w:rPr>
                <w:rFonts w:hint="default" w:ascii="Cambria" w:hAnsi="Cambria" w:eastAsia="宋体" w:cs="Cambria"/>
                <w:sz w:val="21"/>
              </w:rPr>
              <w:t>Wang Hang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6" w:hRule="atLeast"/>
          <w:jc w:val="center"/>
        </w:trPr>
        <w:tc>
          <w:tcPr>
            <w:tcW w:w="1242" w:type="dxa"/>
            <w:tcBorders>
              <w:top w:val="single" w:color="000000" w:sz="4" w:space="0"/>
              <w:left w:val="single" w:color="000000" w:sz="4" w:space="0"/>
              <w:bottom w:val="single" w:color="000000" w:sz="4" w:space="0"/>
              <w:right w:val="single" w:color="000000" w:sz="4" w:space="0"/>
            </w:tcBorders>
            <w:shd w:val="clear" w:color="auto" w:fill="auto"/>
          </w:tcPr>
          <w:p>
            <w:pPr>
              <w:pStyle w:val="21"/>
              <w:keepNext w:val="0"/>
              <w:keepLines w:val="0"/>
              <w:pageBreakBefore w:val="0"/>
              <w:widowControl/>
              <w:suppressLineNumbers w:val="0"/>
              <w:kinsoku/>
              <w:wordWrap/>
              <w:overflowPunct/>
              <w:topLinePunct w:val="0"/>
              <w:bidi w:val="0"/>
              <w:adjustRightInd/>
              <w:snapToGrid/>
              <w:spacing w:before="313" w:beforeLines="100" w:beforeAutospacing="0" w:after="0" w:afterAutospacing="0" w:line="360" w:lineRule="auto"/>
              <w:ind w:left="440" w:leftChars="200" w:right="0"/>
              <w:jc w:val="left"/>
              <w:textAlignment w:val="auto"/>
              <w:rPr>
                <w:rFonts w:hint="default" w:ascii="Cambria" w:hAnsi="Cambria" w:cs="Cambria"/>
                <w:sz w:val="21"/>
              </w:rPr>
            </w:pPr>
            <w:r>
              <w:rPr>
                <w:rFonts w:hint="default" w:ascii="Cambria" w:hAnsi="Cambria" w:cs="Cambria"/>
                <w:sz w:val="21"/>
              </w:rPr>
              <w:t>v1.1</w:t>
            </w:r>
          </w:p>
        </w:tc>
        <w:tc>
          <w:tcPr>
            <w:tcW w:w="1685" w:type="dxa"/>
            <w:tcBorders>
              <w:top w:val="single" w:color="000000" w:sz="4" w:space="0"/>
              <w:left w:val="single" w:color="000000" w:sz="4" w:space="0"/>
              <w:bottom w:val="single" w:color="000000" w:sz="4" w:space="0"/>
              <w:right w:val="single" w:color="000000" w:sz="4" w:space="0"/>
            </w:tcBorders>
            <w:shd w:val="clear" w:color="auto" w:fill="auto"/>
          </w:tcPr>
          <w:p>
            <w:pPr>
              <w:pStyle w:val="21"/>
              <w:keepNext w:val="0"/>
              <w:keepLines w:val="0"/>
              <w:pageBreakBefore w:val="0"/>
              <w:widowControl/>
              <w:suppressLineNumbers w:val="0"/>
              <w:kinsoku/>
              <w:wordWrap/>
              <w:overflowPunct/>
              <w:topLinePunct w:val="0"/>
              <w:bidi w:val="0"/>
              <w:adjustRightInd/>
              <w:snapToGrid/>
              <w:spacing w:before="313" w:beforeLines="100" w:beforeAutospacing="0" w:after="0" w:afterAutospacing="0" w:line="360" w:lineRule="auto"/>
              <w:ind w:left="440" w:leftChars="200" w:right="0"/>
              <w:jc w:val="left"/>
              <w:textAlignment w:val="auto"/>
              <w:rPr>
                <w:rFonts w:hint="default" w:ascii="Cambria" w:hAnsi="Cambria" w:cs="Cambria"/>
                <w:sz w:val="21"/>
              </w:rPr>
            </w:pPr>
            <w:r>
              <w:rPr>
                <w:rFonts w:hint="default" w:ascii="Cambria" w:hAnsi="Cambria" w:cs="Cambria"/>
                <w:sz w:val="21"/>
              </w:rPr>
              <w:t>2020/11/12</w:t>
            </w:r>
          </w:p>
        </w:tc>
        <w:tc>
          <w:tcPr>
            <w:tcW w:w="1113" w:type="dxa"/>
            <w:tcBorders>
              <w:top w:val="single" w:color="000000" w:sz="4" w:space="0"/>
              <w:left w:val="single" w:color="000000" w:sz="4" w:space="0"/>
              <w:bottom w:val="single" w:color="000000" w:sz="4" w:space="0"/>
              <w:right w:val="single" w:color="000000" w:sz="4" w:space="0"/>
            </w:tcBorders>
            <w:shd w:val="clear" w:color="auto" w:fill="auto"/>
          </w:tcPr>
          <w:p>
            <w:pPr>
              <w:pStyle w:val="21"/>
              <w:keepNext w:val="0"/>
              <w:keepLines w:val="0"/>
              <w:pageBreakBefore w:val="0"/>
              <w:widowControl/>
              <w:suppressLineNumbers w:val="0"/>
              <w:kinsoku/>
              <w:wordWrap/>
              <w:overflowPunct/>
              <w:topLinePunct w:val="0"/>
              <w:bidi w:val="0"/>
              <w:adjustRightInd/>
              <w:snapToGrid/>
              <w:spacing w:before="313" w:beforeLines="100" w:beforeAutospacing="0" w:after="0" w:afterAutospacing="0" w:line="360" w:lineRule="auto"/>
              <w:ind w:left="440" w:leftChars="200" w:right="0"/>
              <w:jc w:val="left"/>
              <w:textAlignment w:val="auto"/>
              <w:rPr>
                <w:rFonts w:hint="default" w:ascii="Cambria" w:hAnsi="Cambria" w:cs="Cambria"/>
                <w:sz w:val="21"/>
              </w:rPr>
            </w:pPr>
            <w:r>
              <w:rPr>
                <w:rFonts w:hint="default" w:ascii="Cambria" w:hAnsi="Cambria" w:cs="Cambria"/>
                <w:sz w:val="21"/>
              </w:rPr>
              <w:t>V1.1</w:t>
            </w:r>
          </w:p>
        </w:tc>
        <w:tc>
          <w:tcPr>
            <w:tcW w:w="2381" w:type="dxa"/>
            <w:tcBorders>
              <w:top w:val="single" w:color="000000" w:sz="4" w:space="0"/>
              <w:left w:val="single" w:color="000000" w:sz="4" w:space="0"/>
              <w:bottom w:val="single" w:color="000000" w:sz="4" w:space="0"/>
              <w:right w:val="single" w:color="000000" w:sz="4" w:space="0"/>
            </w:tcBorders>
            <w:shd w:val="clear" w:color="auto" w:fill="auto"/>
          </w:tcPr>
          <w:p>
            <w:pPr>
              <w:pStyle w:val="21"/>
              <w:keepNext w:val="0"/>
              <w:keepLines w:val="0"/>
              <w:pageBreakBefore w:val="0"/>
              <w:widowControl/>
              <w:suppressLineNumbers w:val="0"/>
              <w:kinsoku/>
              <w:wordWrap/>
              <w:overflowPunct/>
              <w:topLinePunct w:val="0"/>
              <w:bidi w:val="0"/>
              <w:adjustRightInd/>
              <w:snapToGrid/>
              <w:spacing w:before="313" w:beforeLines="100" w:beforeAutospacing="0" w:after="0" w:afterAutospacing="0" w:line="360" w:lineRule="auto"/>
              <w:ind w:left="440" w:leftChars="200" w:right="0"/>
              <w:jc w:val="left"/>
              <w:textAlignment w:val="auto"/>
              <w:rPr>
                <w:rFonts w:hint="default" w:ascii="Cambria" w:hAnsi="Cambria" w:eastAsia="宋体" w:cs="Cambria"/>
                <w:sz w:val="21"/>
              </w:rPr>
            </w:pPr>
            <w:r>
              <w:rPr>
                <w:rFonts w:hint="default" w:ascii="Cambria" w:hAnsi="Cambria" w:eastAsia="宋体" w:cs="Cambria"/>
                <w:sz w:val="21"/>
              </w:rPr>
              <w:t>Update Interface</w:t>
            </w:r>
          </w:p>
        </w:tc>
        <w:tc>
          <w:tcPr>
            <w:tcW w:w="2107" w:type="dxa"/>
            <w:tcBorders>
              <w:top w:val="single" w:color="000000" w:sz="4" w:space="0"/>
              <w:left w:val="single" w:color="000000" w:sz="4" w:space="0"/>
              <w:bottom w:val="single" w:color="000000" w:sz="4" w:space="0"/>
              <w:right w:val="single" w:color="000000" w:sz="4" w:space="0"/>
            </w:tcBorders>
            <w:shd w:val="clear" w:color="auto" w:fill="auto"/>
          </w:tcPr>
          <w:p>
            <w:pPr>
              <w:pStyle w:val="21"/>
              <w:keepNext w:val="0"/>
              <w:keepLines w:val="0"/>
              <w:pageBreakBefore w:val="0"/>
              <w:widowControl/>
              <w:suppressLineNumbers w:val="0"/>
              <w:kinsoku/>
              <w:wordWrap/>
              <w:overflowPunct/>
              <w:topLinePunct w:val="0"/>
              <w:bidi w:val="0"/>
              <w:adjustRightInd/>
              <w:snapToGrid/>
              <w:spacing w:before="313" w:beforeLines="100" w:beforeAutospacing="0" w:after="0" w:afterAutospacing="0" w:line="360" w:lineRule="auto"/>
              <w:ind w:left="0" w:leftChars="0" w:right="0" w:firstLine="0" w:firstLineChars="0"/>
              <w:jc w:val="left"/>
              <w:textAlignment w:val="auto"/>
              <w:rPr>
                <w:rFonts w:hint="default" w:ascii="Cambria" w:hAnsi="Cambria" w:eastAsia="宋体" w:cs="Cambria"/>
                <w:sz w:val="21"/>
              </w:rPr>
            </w:pPr>
            <w:r>
              <w:rPr>
                <w:rFonts w:hint="default" w:ascii="Cambria" w:hAnsi="Cambria" w:eastAsia="宋体" w:cs="Cambria"/>
                <w:sz w:val="21"/>
              </w:rPr>
              <w:t xml:space="preserve">Lin Zhenyu </w:t>
            </w:r>
            <w:r>
              <w:rPr>
                <w:rFonts w:hint="default" w:ascii="Cambria" w:hAnsi="Cambria" w:cs="Cambria"/>
                <w:sz w:val="21"/>
              </w:rPr>
              <w:t xml:space="preserve">/ </w:t>
            </w:r>
            <w:r>
              <w:rPr>
                <w:rFonts w:hint="default" w:ascii="Cambria" w:hAnsi="Cambria" w:eastAsia="宋体" w:cs="Cambria"/>
                <w:sz w:val="21"/>
              </w:rPr>
              <w:t xml:space="preserve">Dong Wenbin </w:t>
            </w:r>
            <w:r>
              <w:rPr>
                <w:rFonts w:hint="default" w:ascii="Cambria" w:hAnsi="Cambria" w:cs="Cambria"/>
                <w:sz w:val="21"/>
              </w:rPr>
              <w:t xml:space="preserve">/ </w:t>
            </w:r>
            <w:r>
              <w:rPr>
                <w:rFonts w:hint="default" w:ascii="Cambria" w:hAnsi="Cambria" w:eastAsia="宋体" w:cs="Cambria"/>
                <w:sz w:val="21"/>
              </w:rPr>
              <w:t xml:space="preserve">Lu Quanfeng </w:t>
            </w:r>
            <w:r>
              <w:rPr>
                <w:rFonts w:hint="default" w:ascii="Cambria" w:hAnsi="Cambria" w:cs="Cambria"/>
                <w:sz w:val="21"/>
              </w:rPr>
              <w:t xml:space="preserve">/ </w:t>
            </w:r>
            <w:r>
              <w:rPr>
                <w:rFonts w:hint="default" w:ascii="Cambria" w:hAnsi="Cambria" w:eastAsia="宋体" w:cs="Cambria"/>
                <w:sz w:val="21"/>
              </w:rPr>
              <w:t>Wang Hang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242" w:type="dxa"/>
            <w:tcBorders>
              <w:top w:val="single" w:color="000000" w:sz="4" w:space="0"/>
              <w:left w:val="single" w:color="000000" w:sz="4" w:space="0"/>
              <w:bottom w:val="single" w:color="000000" w:sz="4" w:space="0"/>
              <w:right w:val="single" w:color="000000" w:sz="4" w:space="0"/>
            </w:tcBorders>
            <w:shd w:val="clear" w:color="auto" w:fill="auto"/>
          </w:tcPr>
          <w:p>
            <w:pPr>
              <w:pStyle w:val="21"/>
              <w:keepNext w:val="0"/>
              <w:keepLines w:val="0"/>
              <w:pageBreakBefore w:val="0"/>
              <w:widowControl/>
              <w:suppressLineNumbers w:val="0"/>
              <w:kinsoku/>
              <w:wordWrap/>
              <w:overflowPunct/>
              <w:topLinePunct w:val="0"/>
              <w:bidi w:val="0"/>
              <w:adjustRightInd/>
              <w:snapToGrid/>
              <w:spacing w:before="313" w:beforeLines="100" w:beforeAutospacing="0" w:after="0" w:afterAutospacing="0" w:line="360" w:lineRule="auto"/>
              <w:ind w:left="440" w:leftChars="200" w:right="0"/>
              <w:jc w:val="left"/>
              <w:textAlignment w:val="auto"/>
              <w:rPr>
                <w:rFonts w:hint="default" w:ascii="Cambria" w:hAnsi="Cambria" w:cs="Cambria"/>
                <w:sz w:val="21"/>
              </w:rPr>
            </w:pPr>
            <w:r>
              <w:rPr>
                <w:rFonts w:hint="default" w:ascii="Cambria" w:hAnsi="Cambria" w:cs="Cambria"/>
                <w:sz w:val="21"/>
              </w:rPr>
              <w:t>V1.2</w:t>
            </w:r>
          </w:p>
        </w:tc>
        <w:tc>
          <w:tcPr>
            <w:tcW w:w="1685" w:type="dxa"/>
            <w:tcBorders>
              <w:top w:val="single" w:color="000000" w:sz="4" w:space="0"/>
              <w:left w:val="single" w:color="000000" w:sz="4" w:space="0"/>
              <w:bottom w:val="single" w:color="000000" w:sz="4" w:space="0"/>
              <w:right w:val="single" w:color="000000" w:sz="4" w:space="0"/>
            </w:tcBorders>
            <w:shd w:val="clear" w:color="auto" w:fill="auto"/>
          </w:tcPr>
          <w:p>
            <w:pPr>
              <w:pStyle w:val="21"/>
              <w:keepNext w:val="0"/>
              <w:keepLines w:val="0"/>
              <w:pageBreakBefore w:val="0"/>
              <w:widowControl/>
              <w:suppressLineNumbers w:val="0"/>
              <w:kinsoku/>
              <w:wordWrap/>
              <w:overflowPunct/>
              <w:topLinePunct w:val="0"/>
              <w:bidi w:val="0"/>
              <w:adjustRightInd/>
              <w:snapToGrid/>
              <w:spacing w:before="313" w:beforeLines="100" w:beforeAutospacing="0" w:after="0" w:afterAutospacing="0" w:line="360" w:lineRule="auto"/>
              <w:ind w:right="0" w:firstLine="210" w:firstLineChars="100"/>
              <w:jc w:val="left"/>
              <w:textAlignment w:val="auto"/>
              <w:rPr>
                <w:rFonts w:hint="default" w:ascii="Cambria" w:hAnsi="Cambria" w:cs="Cambria"/>
                <w:sz w:val="21"/>
              </w:rPr>
            </w:pPr>
            <w:r>
              <w:rPr>
                <w:rFonts w:hint="default" w:ascii="Cambria" w:hAnsi="Cambria" w:cs="Cambria"/>
                <w:sz w:val="21"/>
              </w:rPr>
              <w:t>2020/12/29</w:t>
            </w:r>
          </w:p>
        </w:tc>
        <w:tc>
          <w:tcPr>
            <w:tcW w:w="1113" w:type="dxa"/>
            <w:tcBorders>
              <w:top w:val="single" w:color="000000" w:sz="4" w:space="0"/>
              <w:left w:val="single" w:color="000000" w:sz="4" w:space="0"/>
              <w:bottom w:val="single" w:color="000000" w:sz="4" w:space="0"/>
              <w:right w:val="single" w:color="000000" w:sz="4" w:space="0"/>
            </w:tcBorders>
            <w:shd w:val="clear" w:color="auto" w:fill="auto"/>
          </w:tcPr>
          <w:p>
            <w:pPr>
              <w:pStyle w:val="21"/>
              <w:keepNext w:val="0"/>
              <w:keepLines w:val="0"/>
              <w:pageBreakBefore w:val="0"/>
              <w:widowControl/>
              <w:suppressLineNumbers w:val="0"/>
              <w:kinsoku/>
              <w:wordWrap/>
              <w:overflowPunct/>
              <w:topLinePunct w:val="0"/>
              <w:bidi w:val="0"/>
              <w:adjustRightInd/>
              <w:snapToGrid/>
              <w:spacing w:before="313" w:beforeLines="100" w:beforeAutospacing="0" w:after="0" w:afterAutospacing="0" w:line="360" w:lineRule="auto"/>
              <w:ind w:left="440" w:leftChars="200" w:right="0"/>
              <w:jc w:val="left"/>
              <w:textAlignment w:val="auto"/>
              <w:rPr>
                <w:rFonts w:hint="default" w:ascii="Cambria" w:hAnsi="Cambria" w:cs="Cambria"/>
                <w:sz w:val="21"/>
              </w:rPr>
            </w:pPr>
            <w:r>
              <w:rPr>
                <w:rFonts w:hint="default" w:ascii="Cambria" w:hAnsi="Cambria" w:cs="Cambria"/>
                <w:sz w:val="21"/>
              </w:rPr>
              <w:t>V1.2</w:t>
            </w:r>
          </w:p>
        </w:tc>
        <w:tc>
          <w:tcPr>
            <w:tcW w:w="2381" w:type="dxa"/>
            <w:tcBorders>
              <w:top w:val="single" w:color="000000" w:sz="4" w:space="0"/>
              <w:left w:val="single" w:color="000000" w:sz="4" w:space="0"/>
              <w:bottom w:val="single" w:color="000000" w:sz="4" w:space="0"/>
              <w:right w:val="single" w:color="000000" w:sz="4" w:space="0"/>
            </w:tcBorders>
            <w:shd w:val="clear" w:color="auto" w:fill="auto"/>
          </w:tcPr>
          <w:p>
            <w:pPr>
              <w:pStyle w:val="21"/>
              <w:keepNext w:val="0"/>
              <w:keepLines w:val="0"/>
              <w:pageBreakBefore w:val="0"/>
              <w:widowControl/>
              <w:suppressLineNumbers w:val="0"/>
              <w:kinsoku/>
              <w:wordWrap/>
              <w:overflowPunct/>
              <w:topLinePunct w:val="0"/>
              <w:bidi w:val="0"/>
              <w:adjustRightInd/>
              <w:snapToGrid/>
              <w:spacing w:before="313" w:beforeLines="100" w:beforeAutospacing="0" w:after="0" w:afterAutospacing="0" w:line="360" w:lineRule="auto"/>
              <w:ind w:left="440" w:leftChars="200" w:right="0"/>
              <w:jc w:val="left"/>
              <w:textAlignment w:val="auto"/>
              <w:rPr>
                <w:rFonts w:hint="default" w:ascii="Cambria" w:hAnsi="Cambria" w:eastAsia="宋体" w:cs="Cambria"/>
                <w:sz w:val="21"/>
              </w:rPr>
            </w:pPr>
            <w:r>
              <w:rPr>
                <w:rFonts w:hint="default" w:ascii="Cambria" w:hAnsi="Cambria" w:eastAsia="宋体" w:cs="Cambria"/>
                <w:sz w:val="21"/>
              </w:rPr>
              <w:t>Update interface definition</w:t>
            </w:r>
          </w:p>
        </w:tc>
        <w:tc>
          <w:tcPr>
            <w:tcW w:w="2107" w:type="dxa"/>
            <w:tcBorders>
              <w:top w:val="single" w:color="000000" w:sz="4" w:space="0"/>
              <w:left w:val="single" w:color="000000" w:sz="4" w:space="0"/>
              <w:bottom w:val="single" w:color="000000" w:sz="4" w:space="0"/>
              <w:right w:val="single" w:color="000000" w:sz="4" w:space="0"/>
            </w:tcBorders>
            <w:shd w:val="clear" w:color="auto" w:fill="auto"/>
          </w:tcPr>
          <w:p>
            <w:pPr>
              <w:pStyle w:val="21"/>
              <w:keepNext w:val="0"/>
              <w:keepLines w:val="0"/>
              <w:pageBreakBefore w:val="0"/>
              <w:widowControl/>
              <w:suppressLineNumbers w:val="0"/>
              <w:kinsoku/>
              <w:wordWrap/>
              <w:overflowPunct/>
              <w:topLinePunct w:val="0"/>
              <w:bidi w:val="0"/>
              <w:adjustRightInd/>
              <w:snapToGrid/>
              <w:spacing w:before="313" w:beforeLines="100" w:beforeAutospacing="0" w:after="0" w:afterAutospacing="0" w:line="360" w:lineRule="auto"/>
              <w:ind w:left="440" w:leftChars="200" w:right="0"/>
              <w:jc w:val="left"/>
              <w:textAlignment w:val="auto"/>
              <w:rPr>
                <w:rFonts w:hint="default" w:ascii="Cambria" w:hAnsi="Cambria" w:eastAsia="宋体" w:cs="Cambria"/>
                <w:sz w:val="21"/>
              </w:rPr>
            </w:pPr>
            <w:r>
              <w:rPr>
                <w:rFonts w:hint="default" w:ascii="Cambria" w:hAnsi="Cambria" w:eastAsia="宋体" w:cs="Cambria"/>
                <w:sz w:val="21"/>
              </w:rPr>
              <w:t>Lu Quanfeng/Wang Hang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242" w:type="dxa"/>
            <w:tcBorders>
              <w:top w:val="single" w:color="000000" w:sz="4" w:space="0"/>
              <w:left w:val="single" w:color="000000" w:sz="4" w:space="0"/>
              <w:bottom w:val="single" w:color="000000" w:sz="4" w:space="0"/>
              <w:right w:val="single" w:color="000000" w:sz="4" w:space="0"/>
            </w:tcBorders>
            <w:shd w:val="clear" w:color="auto" w:fill="auto"/>
          </w:tcPr>
          <w:p>
            <w:pPr>
              <w:pStyle w:val="21"/>
              <w:keepNext w:val="0"/>
              <w:keepLines w:val="0"/>
              <w:pageBreakBefore w:val="0"/>
              <w:widowControl/>
              <w:suppressLineNumbers w:val="0"/>
              <w:kinsoku/>
              <w:wordWrap/>
              <w:overflowPunct/>
              <w:topLinePunct w:val="0"/>
              <w:bidi w:val="0"/>
              <w:adjustRightInd/>
              <w:snapToGrid/>
              <w:spacing w:before="313" w:beforeLines="100" w:beforeAutospacing="0" w:after="0" w:afterAutospacing="0" w:line="360" w:lineRule="auto"/>
              <w:ind w:left="440" w:leftChars="200" w:right="0"/>
              <w:jc w:val="left"/>
              <w:textAlignment w:val="auto"/>
              <w:rPr>
                <w:rFonts w:hint="default" w:ascii="Cambria" w:hAnsi="Cambria" w:eastAsia="宋体" w:cs="Cambria"/>
                <w:sz w:val="21"/>
              </w:rPr>
            </w:pPr>
            <w:r>
              <w:rPr>
                <w:rFonts w:hint="default" w:ascii="Cambria" w:hAnsi="Cambria" w:eastAsia="宋体" w:cs="Cambria"/>
                <w:sz w:val="21"/>
              </w:rPr>
              <w:t>V1.3.1</w:t>
            </w:r>
          </w:p>
        </w:tc>
        <w:tc>
          <w:tcPr>
            <w:tcW w:w="1685" w:type="dxa"/>
            <w:tcBorders>
              <w:top w:val="single" w:color="000000" w:sz="4" w:space="0"/>
              <w:left w:val="single" w:color="000000" w:sz="4" w:space="0"/>
              <w:bottom w:val="single" w:color="000000" w:sz="4" w:space="0"/>
              <w:right w:val="single" w:color="000000" w:sz="4" w:space="0"/>
            </w:tcBorders>
            <w:shd w:val="clear" w:color="auto" w:fill="auto"/>
          </w:tcPr>
          <w:p>
            <w:pPr>
              <w:pStyle w:val="21"/>
              <w:keepNext w:val="0"/>
              <w:keepLines w:val="0"/>
              <w:pageBreakBefore w:val="0"/>
              <w:widowControl/>
              <w:suppressLineNumbers w:val="0"/>
              <w:kinsoku/>
              <w:wordWrap/>
              <w:overflowPunct/>
              <w:topLinePunct w:val="0"/>
              <w:bidi w:val="0"/>
              <w:adjustRightInd/>
              <w:snapToGrid/>
              <w:spacing w:before="313" w:beforeLines="100" w:beforeAutospacing="0" w:after="0" w:afterAutospacing="0" w:line="360" w:lineRule="auto"/>
              <w:ind w:left="440" w:leftChars="200" w:right="0"/>
              <w:jc w:val="left"/>
              <w:textAlignment w:val="auto"/>
              <w:rPr>
                <w:rFonts w:hint="default" w:ascii="Cambria" w:hAnsi="Cambria" w:eastAsia="宋体" w:cs="Cambria"/>
                <w:sz w:val="21"/>
              </w:rPr>
            </w:pPr>
            <w:r>
              <w:rPr>
                <w:rFonts w:hint="default" w:ascii="Cambria" w:hAnsi="Cambria" w:eastAsia="宋体" w:cs="Cambria"/>
                <w:sz w:val="21"/>
              </w:rPr>
              <w:t>2022/1/6</w:t>
            </w:r>
          </w:p>
        </w:tc>
        <w:tc>
          <w:tcPr>
            <w:tcW w:w="1113" w:type="dxa"/>
            <w:tcBorders>
              <w:top w:val="single" w:color="000000" w:sz="4" w:space="0"/>
              <w:left w:val="single" w:color="000000" w:sz="4" w:space="0"/>
              <w:bottom w:val="single" w:color="000000" w:sz="4" w:space="0"/>
              <w:right w:val="single" w:color="000000" w:sz="4" w:space="0"/>
            </w:tcBorders>
            <w:shd w:val="clear" w:color="auto" w:fill="auto"/>
          </w:tcPr>
          <w:p>
            <w:pPr>
              <w:pStyle w:val="21"/>
              <w:keepNext w:val="0"/>
              <w:keepLines w:val="0"/>
              <w:pageBreakBefore w:val="0"/>
              <w:widowControl/>
              <w:suppressLineNumbers w:val="0"/>
              <w:kinsoku/>
              <w:wordWrap/>
              <w:overflowPunct/>
              <w:topLinePunct w:val="0"/>
              <w:bidi w:val="0"/>
              <w:adjustRightInd/>
              <w:snapToGrid/>
              <w:spacing w:before="313" w:beforeLines="100" w:beforeAutospacing="0" w:after="0" w:afterAutospacing="0" w:line="360" w:lineRule="auto"/>
              <w:ind w:left="440" w:leftChars="200" w:right="0"/>
              <w:jc w:val="left"/>
              <w:textAlignment w:val="auto"/>
              <w:rPr>
                <w:rFonts w:hint="default" w:ascii="Cambria" w:hAnsi="Cambria" w:eastAsia="宋体" w:cs="Cambria"/>
                <w:sz w:val="21"/>
              </w:rPr>
            </w:pPr>
            <w:r>
              <w:rPr>
                <w:rFonts w:hint="default" w:ascii="Cambria" w:hAnsi="Cambria" w:eastAsia="宋体" w:cs="Cambria"/>
                <w:sz w:val="21"/>
              </w:rPr>
              <w:t>V1.3.1</w:t>
            </w:r>
          </w:p>
        </w:tc>
        <w:tc>
          <w:tcPr>
            <w:tcW w:w="2381" w:type="dxa"/>
            <w:tcBorders>
              <w:top w:val="single" w:color="000000" w:sz="4" w:space="0"/>
              <w:left w:val="single" w:color="000000" w:sz="4" w:space="0"/>
              <w:bottom w:val="single" w:color="000000" w:sz="4" w:space="0"/>
              <w:right w:val="single" w:color="000000" w:sz="4" w:space="0"/>
            </w:tcBorders>
            <w:shd w:val="clear" w:color="auto" w:fill="auto"/>
          </w:tcPr>
          <w:p>
            <w:pPr>
              <w:pStyle w:val="21"/>
              <w:keepNext w:val="0"/>
              <w:keepLines w:val="0"/>
              <w:pageBreakBefore w:val="0"/>
              <w:widowControl/>
              <w:suppressLineNumbers w:val="0"/>
              <w:kinsoku/>
              <w:wordWrap/>
              <w:overflowPunct/>
              <w:topLinePunct w:val="0"/>
              <w:bidi w:val="0"/>
              <w:adjustRightInd/>
              <w:snapToGrid/>
              <w:spacing w:before="313" w:beforeLines="100" w:beforeAutospacing="0" w:after="0" w:afterAutospacing="0" w:line="360" w:lineRule="auto"/>
              <w:ind w:left="440" w:leftChars="200" w:right="0"/>
              <w:jc w:val="left"/>
              <w:textAlignment w:val="auto"/>
              <w:rPr>
                <w:rFonts w:hint="default" w:ascii="Cambria" w:hAnsi="Cambria" w:eastAsia="宋体" w:cs="Cambria"/>
                <w:sz w:val="21"/>
              </w:rPr>
            </w:pPr>
            <w:r>
              <w:rPr>
                <w:rFonts w:hint="default" w:ascii="Cambria" w:hAnsi="Cambria" w:eastAsia="宋体" w:cs="Cambria"/>
                <w:sz w:val="21"/>
              </w:rPr>
              <w:t>New Interface</w:t>
            </w:r>
          </w:p>
        </w:tc>
        <w:tc>
          <w:tcPr>
            <w:tcW w:w="2107" w:type="dxa"/>
            <w:tcBorders>
              <w:top w:val="single" w:color="000000" w:sz="4" w:space="0"/>
              <w:left w:val="single" w:color="000000" w:sz="4" w:space="0"/>
              <w:bottom w:val="single" w:color="000000" w:sz="4" w:space="0"/>
              <w:right w:val="single" w:color="000000" w:sz="4" w:space="0"/>
            </w:tcBorders>
            <w:shd w:val="clear" w:color="auto" w:fill="auto"/>
          </w:tcPr>
          <w:p>
            <w:pPr>
              <w:pStyle w:val="21"/>
              <w:keepNext w:val="0"/>
              <w:keepLines w:val="0"/>
              <w:pageBreakBefore w:val="0"/>
              <w:widowControl/>
              <w:suppressLineNumbers w:val="0"/>
              <w:kinsoku/>
              <w:wordWrap/>
              <w:overflowPunct/>
              <w:topLinePunct w:val="0"/>
              <w:bidi w:val="0"/>
              <w:adjustRightInd/>
              <w:snapToGrid/>
              <w:spacing w:before="313" w:beforeLines="100" w:beforeAutospacing="0" w:after="0" w:afterAutospacing="0" w:line="360" w:lineRule="auto"/>
              <w:ind w:left="440" w:leftChars="200" w:right="0"/>
              <w:jc w:val="left"/>
              <w:textAlignment w:val="auto"/>
              <w:rPr>
                <w:rFonts w:hint="default" w:ascii="Cambria" w:hAnsi="Cambria" w:eastAsia="宋体" w:cs="Cambria"/>
                <w:sz w:val="21"/>
              </w:rPr>
            </w:pPr>
            <w:r>
              <w:rPr>
                <w:rFonts w:hint="default" w:ascii="Cambria" w:hAnsi="Cambria" w:eastAsia="宋体" w:cs="Cambria"/>
                <w:sz w:val="21"/>
              </w:rPr>
              <w:t>Fan Zhi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242" w:type="dxa"/>
            <w:tcBorders>
              <w:top w:val="single" w:color="000000" w:sz="4" w:space="0"/>
              <w:left w:val="single" w:color="000000" w:sz="4" w:space="0"/>
              <w:bottom w:val="single" w:color="000000" w:sz="4" w:space="0"/>
              <w:right w:val="single" w:color="000000" w:sz="4" w:space="0"/>
            </w:tcBorders>
            <w:shd w:val="clear" w:color="auto" w:fill="auto"/>
          </w:tcPr>
          <w:p>
            <w:pPr>
              <w:pStyle w:val="21"/>
              <w:keepNext w:val="0"/>
              <w:keepLines w:val="0"/>
              <w:pageBreakBefore w:val="0"/>
              <w:widowControl/>
              <w:suppressLineNumbers w:val="0"/>
              <w:kinsoku/>
              <w:wordWrap/>
              <w:overflowPunct/>
              <w:topLinePunct w:val="0"/>
              <w:bidi w:val="0"/>
              <w:adjustRightInd/>
              <w:snapToGrid/>
              <w:spacing w:before="313" w:beforeLines="100" w:beforeAutospacing="0" w:after="0" w:afterAutospacing="0" w:line="360" w:lineRule="auto"/>
              <w:ind w:left="440" w:leftChars="200" w:right="0"/>
              <w:jc w:val="left"/>
              <w:textAlignment w:val="auto"/>
              <w:rPr>
                <w:rFonts w:hint="default" w:ascii="Cambria" w:hAnsi="Cambria" w:eastAsia="宋体" w:cs="Cambria"/>
                <w:sz w:val="21"/>
                <w:lang w:eastAsia="zh-CN"/>
              </w:rPr>
            </w:pPr>
            <w:r>
              <w:rPr>
                <w:rFonts w:hint="default" w:ascii="Cambria" w:hAnsi="Cambria" w:eastAsia="宋体" w:cs="Cambria"/>
                <w:sz w:val="21"/>
              </w:rPr>
              <w:t>V1.3.</w:t>
            </w:r>
            <w:r>
              <w:rPr>
                <w:rFonts w:hint="default" w:ascii="Cambria" w:hAnsi="Cambria" w:eastAsia="宋体" w:cs="Cambria"/>
                <w:sz w:val="21"/>
                <w:lang w:val="en-US" w:eastAsia="zh-CN"/>
              </w:rPr>
              <w:t>2</w:t>
            </w:r>
          </w:p>
        </w:tc>
        <w:tc>
          <w:tcPr>
            <w:tcW w:w="1685" w:type="dxa"/>
            <w:tcBorders>
              <w:top w:val="single" w:color="000000" w:sz="4" w:space="0"/>
              <w:left w:val="single" w:color="000000" w:sz="4" w:space="0"/>
              <w:bottom w:val="single" w:color="000000" w:sz="4" w:space="0"/>
              <w:right w:val="single" w:color="000000" w:sz="4" w:space="0"/>
            </w:tcBorders>
            <w:shd w:val="clear" w:color="auto" w:fill="auto"/>
          </w:tcPr>
          <w:p>
            <w:pPr>
              <w:pStyle w:val="21"/>
              <w:keepNext w:val="0"/>
              <w:keepLines w:val="0"/>
              <w:pageBreakBefore w:val="0"/>
              <w:widowControl/>
              <w:suppressLineNumbers w:val="0"/>
              <w:kinsoku/>
              <w:wordWrap/>
              <w:overflowPunct/>
              <w:topLinePunct w:val="0"/>
              <w:bidi w:val="0"/>
              <w:adjustRightInd/>
              <w:snapToGrid/>
              <w:spacing w:before="313" w:beforeLines="100" w:beforeAutospacing="0" w:after="0" w:afterAutospacing="0" w:line="360" w:lineRule="auto"/>
              <w:ind w:left="440" w:leftChars="200" w:right="0"/>
              <w:jc w:val="left"/>
              <w:textAlignment w:val="auto"/>
              <w:rPr>
                <w:rFonts w:hint="default" w:ascii="Cambria" w:hAnsi="Cambria" w:eastAsia="宋体" w:cs="Cambria"/>
                <w:sz w:val="21"/>
              </w:rPr>
            </w:pPr>
            <w:r>
              <w:rPr>
                <w:rFonts w:hint="default" w:ascii="Cambria" w:hAnsi="Cambria" w:eastAsia="宋体" w:cs="Cambria"/>
                <w:sz w:val="21"/>
              </w:rPr>
              <w:t>2022/7/18</w:t>
            </w:r>
          </w:p>
        </w:tc>
        <w:tc>
          <w:tcPr>
            <w:tcW w:w="1113" w:type="dxa"/>
            <w:tcBorders>
              <w:top w:val="single" w:color="000000" w:sz="4" w:space="0"/>
              <w:left w:val="single" w:color="000000" w:sz="4" w:space="0"/>
              <w:bottom w:val="single" w:color="000000" w:sz="4" w:space="0"/>
              <w:right w:val="single" w:color="000000" w:sz="4" w:space="0"/>
            </w:tcBorders>
            <w:shd w:val="clear" w:color="auto" w:fill="auto"/>
          </w:tcPr>
          <w:p>
            <w:pPr>
              <w:pStyle w:val="21"/>
              <w:keepNext w:val="0"/>
              <w:keepLines w:val="0"/>
              <w:pageBreakBefore w:val="0"/>
              <w:widowControl/>
              <w:suppressLineNumbers w:val="0"/>
              <w:kinsoku/>
              <w:wordWrap/>
              <w:overflowPunct/>
              <w:topLinePunct w:val="0"/>
              <w:bidi w:val="0"/>
              <w:adjustRightInd/>
              <w:snapToGrid/>
              <w:spacing w:before="313" w:beforeLines="100" w:beforeAutospacing="0" w:after="0" w:afterAutospacing="0" w:line="360" w:lineRule="auto"/>
              <w:ind w:left="440" w:leftChars="200" w:right="0"/>
              <w:jc w:val="left"/>
              <w:textAlignment w:val="auto"/>
              <w:rPr>
                <w:rFonts w:hint="default" w:ascii="Cambria" w:hAnsi="Cambria" w:eastAsia="宋体" w:cs="Cambria"/>
                <w:sz w:val="21"/>
                <w:lang w:eastAsia="zh-CN"/>
              </w:rPr>
            </w:pPr>
            <w:r>
              <w:rPr>
                <w:rFonts w:hint="default" w:ascii="Cambria" w:hAnsi="Cambria" w:eastAsia="宋体" w:cs="Cambria"/>
                <w:sz w:val="21"/>
              </w:rPr>
              <w:t>V1.3.</w:t>
            </w:r>
            <w:r>
              <w:rPr>
                <w:rFonts w:hint="default" w:ascii="Cambria" w:hAnsi="Cambria" w:eastAsia="宋体" w:cs="Cambria"/>
                <w:sz w:val="21"/>
                <w:lang w:val="en-US" w:eastAsia="zh-CN"/>
              </w:rPr>
              <w:t>2</w:t>
            </w:r>
          </w:p>
        </w:tc>
        <w:tc>
          <w:tcPr>
            <w:tcW w:w="2381" w:type="dxa"/>
            <w:tcBorders>
              <w:top w:val="single" w:color="000000" w:sz="4" w:space="0"/>
              <w:left w:val="single" w:color="000000" w:sz="4" w:space="0"/>
              <w:bottom w:val="single" w:color="000000" w:sz="4" w:space="0"/>
              <w:right w:val="single" w:color="000000" w:sz="4" w:space="0"/>
            </w:tcBorders>
            <w:shd w:val="clear" w:color="auto" w:fill="auto"/>
          </w:tcPr>
          <w:p>
            <w:pPr>
              <w:pStyle w:val="21"/>
              <w:keepNext w:val="0"/>
              <w:keepLines w:val="0"/>
              <w:pageBreakBefore w:val="0"/>
              <w:widowControl/>
              <w:suppressLineNumbers w:val="0"/>
              <w:kinsoku/>
              <w:wordWrap/>
              <w:overflowPunct/>
              <w:topLinePunct w:val="0"/>
              <w:bidi w:val="0"/>
              <w:adjustRightInd/>
              <w:snapToGrid/>
              <w:spacing w:before="313" w:beforeLines="100" w:beforeAutospacing="0" w:after="0" w:afterAutospacing="0" w:line="360" w:lineRule="auto"/>
              <w:ind w:left="440" w:leftChars="200" w:right="0"/>
              <w:jc w:val="left"/>
              <w:textAlignment w:val="auto"/>
              <w:rPr>
                <w:rFonts w:hint="default" w:ascii="Cambria" w:hAnsi="Cambria" w:eastAsia="宋体" w:cs="Cambria"/>
                <w:sz w:val="21"/>
                <w:lang w:val="en-US" w:eastAsia="zh-CN"/>
              </w:rPr>
            </w:pPr>
            <w:r>
              <w:rPr>
                <w:rFonts w:hint="default" w:ascii="Cambria" w:hAnsi="Cambria" w:eastAsia="宋体" w:cs="Cambria"/>
                <w:sz w:val="21"/>
                <w:lang w:val="en-US" w:eastAsia="zh-CN"/>
              </w:rPr>
              <w:t>New optimized interface</w:t>
            </w:r>
          </w:p>
        </w:tc>
        <w:tc>
          <w:tcPr>
            <w:tcW w:w="2107" w:type="dxa"/>
            <w:tcBorders>
              <w:top w:val="single" w:color="000000" w:sz="4" w:space="0"/>
              <w:left w:val="single" w:color="000000" w:sz="4" w:space="0"/>
              <w:bottom w:val="single" w:color="000000" w:sz="4" w:space="0"/>
              <w:right w:val="single" w:color="000000" w:sz="4" w:space="0"/>
            </w:tcBorders>
            <w:shd w:val="clear" w:color="auto" w:fill="auto"/>
          </w:tcPr>
          <w:p>
            <w:pPr>
              <w:pStyle w:val="21"/>
              <w:keepNext w:val="0"/>
              <w:keepLines w:val="0"/>
              <w:pageBreakBefore w:val="0"/>
              <w:widowControl/>
              <w:suppressLineNumbers w:val="0"/>
              <w:kinsoku/>
              <w:wordWrap/>
              <w:overflowPunct/>
              <w:topLinePunct w:val="0"/>
              <w:bidi w:val="0"/>
              <w:adjustRightInd/>
              <w:snapToGrid/>
              <w:spacing w:before="313" w:beforeLines="100" w:beforeAutospacing="0" w:after="0" w:afterAutospacing="0" w:line="360" w:lineRule="auto"/>
              <w:ind w:left="440" w:leftChars="200" w:right="0"/>
              <w:jc w:val="left"/>
              <w:textAlignment w:val="auto"/>
              <w:rPr>
                <w:rFonts w:hint="default" w:ascii="Cambria" w:hAnsi="Cambria" w:eastAsia="宋体" w:cs="Cambria"/>
                <w:sz w:val="21"/>
              </w:rPr>
            </w:pPr>
            <w:r>
              <w:rPr>
                <w:rFonts w:hint="default" w:ascii="Cambria" w:hAnsi="Cambria" w:eastAsia="宋体" w:cs="Cambria"/>
                <w:sz w:val="21"/>
              </w:rPr>
              <w:t>Ouyang Qian</w:t>
            </w:r>
          </w:p>
        </w:tc>
      </w:tr>
    </w:tbl>
    <w:p>
      <w:pPr>
        <w:pageBreakBefore w:val="0"/>
        <w:kinsoku/>
        <w:wordWrap/>
        <w:overflowPunct/>
        <w:topLinePunct w:val="0"/>
        <w:bidi w:val="0"/>
        <w:adjustRightInd/>
        <w:snapToGrid/>
        <w:spacing w:before="313" w:beforeLines="100" w:line="360" w:lineRule="auto"/>
        <w:ind w:left="440" w:leftChars="200"/>
        <w:textAlignment w:val="auto"/>
        <w:rPr>
          <w:rFonts w:hint="default" w:ascii="Cambria" w:hAnsi="Cambria" w:cs="Cambria"/>
        </w:rPr>
      </w:pPr>
    </w:p>
    <w:p>
      <w:pPr>
        <w:pageBreakBefore w:val="0"/>
        <w:kinsoku/>
        <w:wordWrap/>
        <w:overflowPunct/>
        <w:topLinePunct w:val="0"/>
        <w:bidi w:val="0"/>
        <w:adjustRightInd/>
        <w:snapToGrid/>
        <w:spacing w:before="313" w:beforeLines="100" w:line="360" w:lineRule="auto"/>
        <w:ind w:left="440" w:leftChars="200"/>
        <w:textAlignment w:val="auto"/>
        <w:rPr>
          <w:rFonts w:hint="default" w:ascii="Cambria" w:hAnsi="Cambria" w:cs="Cambria"/>
        </w:rPr>
      </w:pPr>
    </w:p>
    <w:p>
      <w:pPr>
        <w:rPr>
          <w:rFonts w:hint="default" w:ascii="Cambria" w:hAnsi="Cambria" w:cs="Cambria"/>
        </w:rPr>
      </w:pPr>
      <w:r>
        <w:rPr>
          <w:rFonts w:hint="default" w:ascii="Cambria" w:hAnsi="Cambria" w:cs="Cambria"/>
        </w:rPr>
        <w:br w:type="page"/>
      </w:r>
    </w:p>
    <w:sdt>
      <w:sdtPr>
        <w:rPr>
          <w:rFonts w:hint="default" w:ascii="Cambria" w:hAnsi="Cambria" w:eastAsia="宋体" w:cs="Cambria"/>
          <w:sz w:val="21"/>
          <w:szCs w:val="22"/>
          <w:lang w:val="en-US" w:eastAsia="en-US" w:bidi="en-US"/>
        </w:rPr>
        <w:id w:val="147462768"/>
        <w15:color w:val="DBDBDB"/>
        <w:docPartObj>
          <w:docPartGallery w:val="Table of Contents"/>
          <w:docPartUnique/>
        </w:docPartObj>
      </w:sdtPr>
      <w:sdtEndPr>
        <w:rPr>
          <w:rFonts w:hint="default" w:ascii="Cambria" w:hAnsi="Cambria" w:eastAsia="宋体" w:cs="Cambria"/>
          <w:b/>
          <w:sz w:val="21"/>
          <w:szCs w:val="22"/>
          <w:lang w:val="en-US" w:eastAsia="en-US" w:bidi="en-US"/>
        </w:rPr>
      </w:sdtEndPr>
      <w:sdtContent>
        <w:p>
          <w:pPr>
            <w:spacing w:before="0" w:beforeLines="0" w:after="0" w:afterLines="0" w:line="240" w:lineRule="auto"/>
            <w:ind w:left="0" w:leftChars="0" w:right="0" w:rightChars="0" w:firstLine="0" w:firstLineChars="0"/>
            <w:jc w:val="center"/>
            <w:rPr>
              <w:rFonts w:hint="default" w:ascii="Cambria" w:hAnsi="Cambria" w:cs="Cambria"/>
              <w:b/>
              <w:bCs/>
            </w:rPr>
          </w:pPr>
          <w:r>
            <w:rPr>
              <w:rFonts w:hint="default" w:ascii="Cambria" w:hAnsi="Cambria" w:eastAsia="宋体" w:cs="Cambria"/>
              <w:b/>
              <w:bCs/>
              <w:sz w:val="21"/>
            </w:rPr>
            <w:t>Catalog</w:t>
          </w:r>
        </w:p>
        <w:p>
          <w:pPr>
            <w:pStyle w:val="11"/>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TOC \o "1-2" \h \u </w:instrText>
          </w:r>
          <w:r>
            <w:rPr>
              <w:rFonts w:hint="default" w:ascii="Cambria" w:hAnsi="Cambria" w:cs="Cambria"/>
              <w:b/>
              <w:bCs/>
            </w:rPr>
            <w:fldChar w:fldCharType="separate"/>
          </w:r>
          <w:r>
            <w:rPr>
              <w:rFonts w:hint="default" w:ascii="Cambria" w:hAnsi="Cambria" w:cs="Cambria"/>
              <w:b/>
              <w:bCs/>
            </w:rPr>
            <w:fldChar w:fldCharType="begin"/>
          </w:r>
          <w:r>
            <w:rPr>
              <w:rFonts w:hint="default" w:ascii="Cambria" w:hAnsi="Cambria" w:cs="Cambria"/>
              <w:b/>
              <w:bCs/>
            </w:rPr>
            <w:instrText xml:space="preserve"> HYPERLINK \l _Toc1026 </w:instrText>
          </w:r>
          <w:r>
            <w:rPr>
              <w:rFonts w:hint="default" w:ascii="Cambria" w:hAnsi="Cambria" w:cs="Cambria"/>
              <w:b/>
              <w:bCs/>
            </w:rPr>
            <w:fldChar w:fldCharType="separate"/>
          </w:r>
          <w:r>
            <w:rPr>
              <w:rFonts w:hint="default" w:ascii="Cambria" w:hAnsi="Cambria" w:cs="Cambria"/>
              <w:b/>
              <w:bCs/>
            </w:rPr>
            <w:t>iScanPro development instructions document</w:t>
          </w:r>
          <w:r>
            <w:rPr>
              <w:b/>
              <w:bCs/>
            </w:rPr>
            <w:tab/>
          </w:r>
          <w:r>
            <w:rPr>
              <w:b/>
              <w:bCs/>
            </w:rPr>
            <w:fldChar w:fldCharType="begin"/>
          </w:r>
          <w:r>
            <w:rPr>
              <w:b/>
              <w:bCs/>
            </w:rPr>
            <w:instrText xml:space="preserve"> PAGEREF _Toc1026 \h </w:instrText>
          </w:r>
          <w:r>
            <w:rPr>
              <w:b/>
              <w:bCs/>
            </w:rPr>
            <w:fldChar w:fldCharType="separate"/>
          </w:r>
          <w:r>
            <w:rPr>
              <w:b/>
              <w:bCs/>
            </w:rPr>
            <w:t>1</w:t>
          </w:r>
          <w:r>
            <w:rPr>
              <w:b/>
              <w:bCs/>
            </w:rPr>
            <w:fldChar w:fldCharType="end"/>
          </w:r>
          <w:r>
            <w:rPr>
              <w:rFonts w:hint="default" w:ascii="Cambria" w:hAnsi="Cambria" w:cs="Cambria"/>
              <w:b/>
              <w:bCs/>
            </w:rPr>
            <w:fldChar w:fldCharType="end"/>
          </w:r>
        </w:p>
        <w:p>
          <w:pPr>
            <w:pStyle w:val="11"/>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_Toc9301 </w:instrText>
          </w:r>
          <w:r>
            <w:rPr>
              <w:rFonts w:hint="default" w:ascii="Cambria" w:hAnsi="Cambria" w:cs="Cambria"/>
              <w:b/>
              <w:bCs/>
            </w:rPr>
            <w:fldChar w:fldCharType="separate"/>
          </w:r>
          <w:r>
            <w:rPr>
              <w:rFonts w:hint="default" w:ascii="Cambria" w:hAnsi="Cambria" w:cs="Cambria"/>
              <w:b/>
              <w:bCs/>
            </w:rPr>
            <w:t>1、 Document Description</w:t>
          </w:r>
          <w:r>
            <w:rPr>
              <w:b/>
              <w:bCs/>
            </w:rPr>
            <w:tab/>
          </w:r>
          <w:r>
            <w:rPr>
              <w:b/>
              <w:bCs/>
            </w:rPr>
            <w:fldChar w:fldCharType="begin"/>
          </w:r>
          <w:r>
            <w:rPr>
              <w:b/>
              <w:bCs/>
            </w:rPr>
            <w:instrText xml:space="preserve"> PAGEREF _Toc9301 \h </w:instrText>
          </w:r>
          <w:r>
            <w:rPr>
              <w:b/>
              <w:bCs/>
            </w:rPr>
            <w:fldChar w:fldCharType="separate"/>
          </w:r>
          <w:r>
            <w:rPr>
              <w:b/>
              <w:bCs/>
            </w:rPr>
            <w:t>4</w:t>
          </w:r>
          <w:r>
            <w:rPr>
              <w:b/>
              <w:bCs/>
            </w:rPr>
            <w:fldChar w:fldCharType="end"/>
          </w:r>
          <w:r>
            <w:rPr>
              <w:rFonts w:hint="default" w:ascii="Cambria" w:hAnsi="Cambria" w:cs="Cambria"/>
              <w:b/>
              <w:bCs/>
            </w:rPr>
            <w:fldChar w:fldCharType="end"/>
          </w:r>
        </w:p>
        <w:p>
          <w:pPr>
            <w:pStyle w:val="11"/>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_Toc17621 </w:instrText>
          </w:r>
          <w:r>
            <w:rPr>
              <w:rFonts w:hint="default" w:ascii="Cambria" w:hAnsi="Cambria" w:cs="Cambria"/>
              <w:b/>
              <w:bCs/>
            </w:rPr>
            <w:fldChar w:fldCharType="separate"/>
          </w:r>
          <w:r>
            <w:rPr>
              <w:rFonts w:hint="default" w:ascii="Cambria" w:hAnsi="Cambria" w:cs="Cambria"/>
              <w:b/>
              <w:bCs/>
              <w:lang w:val="en-US" w:eastAsia="zh-CN"/>
            </w:rPr>
            <w:t>2、 Development Notes</w:t>
          </w:r>
          <w:r>
            <w:rPr>
              <w:b/>
              <w:bCs/>
            </w:rPr>
            <w:tab/>
          </w:r>
          <w:r>
            <w:rPr>
              <w:b/>
              <w:bCs/>
            </w:rPr>
            <w:fldChar w:fldCharType="begin"/>
          </w:r>
          <w:r>
            <w:rPr>
              <w:b/>
              <w:bCs/>
            </w:rPr>
            <w:instrText xml:space="preserve"> PAGEREF _Toc17621 \h </w:instrText>
          </w:r>
          <w:r>
            <w:rPr>
              <w:b/>
              <w:bCs/>
            </w:rPr>
            <w:fldChar w:fldCharType="separate"/>
          </w:r>
          <w:r>
            <w:rPr>
              <w:b/>
              <w:bCs/>
            </w:rPr>
            <w:t>4</w:t>
          </w:r>
          <w:r>
            <w:rPr>
              <w:b/>
              <w:bCs/>
            </w:rPr>
            <w:fldChar w:fldCharType="end"/>
          </w:r>
          <w:r>
            <w:rPr>
              <w:rFonts w:hint="default" w:ascii="Cambria" w:hAnsi="Cambria" w:cs="Cambria"/>
              <w:b/>
              <w:bCs/>
            </w:rPr>
            <w:fldChar w:fldCharType="end"/>
          </w:r>
        </w:p>
        <w:p>
          <w:pPr>
            <w:pStyle w:val="12"/>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_Toc14751 </w:instrText>
          </w:r>
          <w:r>
            <w:rPr>
              <w:rFonts w:hint="default" w:ascii="Cambria" w:hAnsi="Cambria" w:cs="Cambria"/>
              <w:b/>
              <w:bCs/>
            </w:rPr>
            <w:fldChar w:fldCharType="separate"/>
          </w:r>
          <w:r>
            <w:rPr>
              <w:rFonts w:hint="default" w:ascii="Cambria" w:hAnsi="Cambria" w:cs="Cambria"/>
              <w:b/>
              <w:bCs/>
              <w:lang w:val="en-US" w:eastAsia="zh-CN"/>
            </w:rPr>
            <w:t>2.1. Configure the development environment</w:t>
          </w:r>
          <w:r>
            <w:rPr>
              <w:b/>
              <w:bCs/>
            </w:rPr>
            <w:tab/>
          </w:r>
          <w:r>
            <w:rPr>
              <w:b/>
              <w:bCs/>
            </w:rPr>
            <w:fldChar w:fldCharType="begin"/>
          </w:r>
          <w:r>
            <w:rPr>
              <w:b/>
              <w:bCs/>
            </w:rPr>
            <w:instrText xml:space="preserve"> PAGEREF _Toc14751 \h </w:instrText>
          </w:r>
          <w:r>
            <w:rPr>
              <w:b/>
              <w:bCs/>
            </w:rPr>
            <w:fldChar w:fldCharType="separate"/>
          </w:r>
          <w:r>
            <w:rPr>
              <w:b/>
              <w:bCs/>
            </w:rPr>
            <w:t>4</w:t>
          </w:r>
          <w:r>
            <w:rPr>
              <w:b/>
              <w:bCs/>
            </w:rPr>
            <w:fldChar w:fldCharType="end"/>
          </w:r>
          <w:r>
            <w:rPr>
              <w:rFonts w:hint="default" w:ascii="Cambria" w:hAnsi="Cambria" w:cs="Cambria"/>
              <w:b/>
              <w:bCs/>
            </w:rPr>
            <w:fldChar w:fldCharType="end"/>
          </w:r>
        </w:p>
        <w:p>
          <w:pPr>
            <w:pStyle w:val="12"/>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_Toc2126 </w:instrText>
          </w:r>
          <w:r>
            <w:rPr>
              <w:rFonts w:hint="default" w:ascii="Cambria" w:hAnsi="Cambria" w:cs="Cambria"/>
              <w:b/>
              <w:bCs/>
            </w:rPr>
            <w:fldChar w:fldCharType="separate"/>
          </w:r>
          <w:r>
            <w:rPr>
              <w:rFonts w:hint="default" w:ascii="Cambria" w:hAnsi="Cambria" w:cs="Cambria"/>
              <w:b/>
              <w:bCs/>
              <w:lang w:val="en-US" w:eastAsia="zh-CN"/>
            </w:rPr>
            <w:t>2.2, instantiate the interface, register the listener object</w:t>
          </w:r>
          <w:r>
            <w:rPr>
              <w:b/>
              <w:bCs/>
            </w:rPr>
            <w:tab/>
          </w:r>
          <w:r>
            <w:rPr>
              <w:b/>
              <w:bCs/>
            </w:rPr>
            <w:fldChar w:fldCharType="begin"/>
          </w:r>
          <w:r>
            <w:rPr>
              <w:b/>
              <w:bCs/>
            </w:rPr>
            <w:instrText xml:space="preserve"> PAGEREF _Toc2126 \h </w:instrText>
          </w:r>
          <w:r>
            <w:rPr>
              <w:b/>
              <w:bCs/>
            </w:rPr>
            <w:fldChar w:fldCharType="separate"/>
          </w:r>
          <w:r>
            <w:rPr>
              <w:b/>
              <w:bCs/>
            </w:rPr>
            <w:t>4</w:t>
          </w:r>
          <w:r>
            <w:rPr>
              <w:b/>
              <w:bCs/>
            </w:rPr>
            <w:fldChar w:fldCharType="end"/>
          </w:r>
          <w:r>
            <w:rPr>
              <w:rFonts w:hint="default" w:ascii="Cambria" w:hAnsi="Cambria" w:cs="Cambria"/>
              <w:b/>
              <w:bCs/>
            </w:rPr>
            <w:fldChar w:fldCharType="end"/>
          </w:r>
        </w:p>
        <w:p>
          <w:pPr>
            <w:pStyle w:val="12"/>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_Toc17735 </w:instrText>
          </w:r>
          <w:r>
            <w:rPr>
              <w:rFonts w:hint="default" w:ascii="Cambria" w:hAnsi="Cambria" w:cs="Cambria"/>
              <w:b/>
              <w:bCs/>
            </w:rPr>
            <w:fldChar w:fldCharType="separate"/>
          </w:r>
          <w:r>
            <w:rPr>
              <w:rFonts w:hint="default" w:ascii="Cambria" w:hAnsi="Cambria" w:cs="Cambria"/>
              <w:b/>
              <w:bCs/>
              <w:lang w:val="en-US" w:eastAsia="zh-CN"/>
            </w:rPr>
            <w:t>2.2, logging off the listening object</w:t>
          </w:r>
          <w:r>
            <w:rPr>
              <w:b/>
              <w:bCs/>
            </w:rPr>
            <w:tab/>
          </w:r>
          <w:r>
            <w:rPr>
              <w:b/>
              <w:bCs/>
            </w:rPr>
            <w:fldChar w:fldCharType="begin"/>
          </w:r>
          <w:r>
            <w:rPr>
              <w:b/>
              <w:bCs/>
            </w:rPr>
            <w:instrText xml:space="preserve"> PAGEREF _Toc17735 \h </w:instrText>
          </w:r>
          <w:r>
            <w:rPr>
              <w:b/>
              <w:bCs/>
            </w:rPr>
            <w:fldChar w:fldCharType="separate"/>
          </w:r>
          <w:r>
            <w:rPr>
              <w:b/>
              <w:bCs/>
            </w:rPr>
            <w:t>5</w:t>
          </w:r>
          <w:r>
            <w:rPr>
              <w:b/>
              <w:bCs/>
            </w:rPr>
            <w:fldChar w:fldCharType="end"/>
          </w:r>
          <w:r>
            <w:rPr>
              <w:rFonts w:hint="default" w:ascii="Cambria" w:hAnsi="Cambria" w:cs="Cambria"/>
              <w:b/>
              <w:bCs/>
            </w:rPr>
            <w:fldChar w:fldCharType="end"/>
          </w:r>
        </w:p>
        <w:p>
          <w:pPr>
            <w:pStyle w:val="12"/>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_Toc17086 </w:instrText>
          </w:r>
          <w:r>
            <w:rPr>
              <w:rFonts w:hint="default" w:ascii="Cambria" w:hAnsi="Cambria" w:cs="Cambria"/>
              <w:b/>
              <w:bCs/>
            </w:rPr>
            <w:fldChar w:fldCharType="separate"/>
          </w:r>
          <w:r>
            <w:rPr>
              <w:rFonts w:hint="default" w:ascii="Cambria" w:hAnsi="Cambria" w:cs="Cambria"/>
              <w:b/>
              <w:bCs/>
              <w:lang w:val="en-US" w:eastAsia="zh-CN"/>
            </w:rPr>
            <w:t>2.3, interface objects to call function functions</w:t>
          </w:r>
          <w:r>
            <w:rPr>
              <w:b/>
              <w:bCs/>
            </w:rPr>
            <w:tab/>
          </w:r>
          <w:r>
            <w:rPr>
              <w:b/>
              <w:bCs/>
            </w:rPr>
            <w:fldChar w:fldCharType="begin"/>
          </w:r>
          <w:r>
            <w:rPr>
              <w:b/>
              <w:bCs/>
            </w:rPr>
            <w:instrText xml:space="preserve"> PAGEREF _Toc17086 \h </w:instrText>
          </w:r>
          <w:r>
            <w:rPr>
              <w:b/>
              <w:bCs/>
            </w:rPr>
            <w:fldChar w:fldCharType="separate"/>
          </w:r>
          <w:r>
            <w:rPr>
              <w:b/>
              <w:bCs/>
            </w:rPr>
            <w:t>5</w:t>
          </w:r>
          <w:r>
            <w:rPr>
              <w:b/>
              <w:bCs/>
            </w:rPr>
            <w:fldChar w:fldCharType="end"/>
          </w:r>
          <w:r>
            <w:rPr>
              <w:rFonts w:hint="default" w:ascii="Cambria" w:hAnsi="Cambria" w:cs="Cambria"/>
              <w:b/>
              <w:bCs/>
            </w:rPr>
            <w:fldChar w:fldCharType="end"/>
          </w:r>
        </w:p>
        <w:p>
          <w:pPr>
            <w:pStyle w:val="11"/>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_Toc24294 </w:instrText>
          </w:r>
          <w:r>
            <w:rPr>
              <w:rFonts w:hint="default" w:ascii="Cambria" w:hAnsi="Cambria" w:cs="Cambria"/>
              <w:b/>
              <w:bCs/>
            </w:rPr>
            <w:fldChar w:fldCharType="separate"/>
          </w:r>
          <w:r>
            <w:rPr>
              <w:rFonts w:hint="default" w:ascii="Cambria" w:hAnsi="Cambria" w:eastAsia="新宋体" w:cs="Cambria"/>
              <w:b/>
              <w:bCs/>
              <w:lang w:val="en-US" w:eastAsia="zh-CN"/>
            </w:rPr>
            <w:t>Description: See iScanProDemo example for details</w:t>
          </w:r>
          <w:r>
            <w:rPr>
              <w:b/>
              <w:bCs/>
            </w:rPr>
            <w:tab/>
          </w:r>
          <w:r>
            <w:rPr>
              <w:b/>
              <w:bCs/>
            </w:rPr>
            <w:fldChar w:fldCharType="begin"/>
          </w:r>
          <w:r>
            <w:rPr>
              <w:b/>
              <w:bCs/>
            </w:rPr>
            <w:instrText xml:space="preserve"> PAGEREF _Toc24294 \h </w:instrText>
          </w:r>
          <w:r>
            <w:rPr>
              <w:b/>
              <w:bCs/>
            </w:rPr>
            <w:fldChar w:fldCharType="separate"/>
          </w:r>
          <w:r>
            <w:rPr>
              <w:b/>
              <w:bCs/>
            </w:rPr>
            <w:t>5</w:t>
          </w:r>
          <w:r>
            <w:rPr>
              <w:b/>
              <w:bCs/>
            </w:rPr>
            <w:fldChar w:fldCharType="end"/>
          </w:r>
          <w:r>
            <w:rPr>
              <w:rFonts w:hint="default" w:ascii="Cambria" w:hAnsi="Cambria" w:cs="Cambria"/>
              <w:b/>
              <w:bCs/>
            </w:rPr>
            <w:fldChar w:fldCharType="end"/>
          </w:r>
        </w:p>
        <w:p>
          <w:pPr>
            <w:pStyle w:val="11"/>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_Toc30645 </w:instrText>
          </w:r>
          <w:r>
            <w:rPr>
              <w:rFonts w:hint="default" w:ascii="Cambria" w:hAnsi="Cambria" w:cs="Cambria"/>
              <w:b/>
              <w:bCs/>
            </w:rPr>
            <w:fldChar w:fldCharType="separate"/>
          </w:r>
          <w:r>
            <w:rPr>
              <w:rFonts w:hint="default" w:ascii="Cambria" w:hAnsi="Cambria" w:cs="Cambria"/>
              <w:b/>
              <w:bCs/>
            </w:rPr>
            <w:t>3、Interface list</w:t>
          </w:r>
          <w:r>
            <w:rPr>
              <w:b/>
              <w:bCs/>
            </w:rPr>
            <w:tab/>
          </w:r>
          <w:r>
            <w:rPr>
              <w:b/>
              <w:bCs/>
            </w:rPr>
            <w:fldChar w:fldCharType="begin"/>
          </w:r>
          <w:r>
            <w:rPr>
              <w:b/>
              <w:bCs/>
            </w:rPr>
            <w:instrText xml:space="preserve"> PAGEREF _Toc30645 \h </w:instrText>
          </w:r>
          <w:r>
            <w:rPr>
              <w:b/>
              <w:bCs/>
            </w:rPr>
            <w:fldChar w:fldCharType="separate"/>
          </w:r>
          <w:r>
            <w:rPr>
              <w:b/>
              <w:bCs/>
            </w:rPr>
            <w:t>7</w:t>
          </w:r>
          <w:r>
            <w:rPr>
              <w:b/>
              <w:bCs/>
            </w:rPr>
            <w:fldChar w:fldCharType="end"/>
          </w:r>
          <w:r>
            <w:rPr>
              <w:rFonts w:hint="default" w:ascii="Cambria" w:hAnsi="Cambria" w:cs="Cambria"/>
              <w:b/>
              <w:bCs/>
            </w:rPr>
            <w:fldChar w:fldCharType="end"/>
          </w:r>
        </w:p>
        <w:p>
          <w:pPr>
            <w:pStyle w:val="12"/>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_Toc9381 </w:instrText>
          </w:r>
          <w:r>
            <w:rPr>
              <w:rFonts w:hint="default" w:ascii="Cambria" w:hAnsi="Cambria" w:cs="Cambria"/>
              <w:b/>
              <w:bCs/>
            </w:rPr>
            <w:fldChar w:fldCharType="separate"/>
          </w:r>
          <w:r>
            <w:rPr>
              <w:rFonts w:hint="default" w:ascii="Cambria" w:hAnsi="Cambria" w:cs="Cambria"/>
              <w:b/>
              <w:bCs/>
              <w:lang w:val="en-US" w:eastAsia="zh-CN"/>
            </w:rPr>
            <w:t>3</w:t>
          </w:r>
          <w:r>
            <w:rPr>
              <w:rFonts w:hint="default" w:ascii="Cambria" w:hAnsi="Cambria" w:cs="Cambria"/>
              <w:b/>
              <w:bCs/>
            </w:rPr>
            <w:t>.1、Open the scanning head</w:t>
          </w:r>
          <w:r>
            <w:rPr>
              <w:b/>
              <w:bCs/>
            </w:rPr>
            <w:tab/>
          </w:r>
          <w:r>
            <w:rPr>
              <w:b/>
              <w:bCs/>
            </w:rPr>
            <w:fldChar w:fldCharType="begin"/>
          </w:r>
          <w:r>
            <w:rPr>
              <w:b/>
              <w:bCs/>
            </w:rPr>
            <w:instrText xml:space="preserve"> PAGEREF _Toc9381 \h </w:instrText>
          </w:r>
          <w:r>
            <w:rPr>
              <w:b/>
              <w:bCs/>
            </w:rPr>
            <w:fldChar w:fldCharType="separate"/>
          </w:r>
          <w:r>
            <w:rPr>
              <w:b/>
              <w:bCs/>
            </w:rPr>
            <w:t>7</w:t>
          </w:r>
          <w:r>
            <w:rPr>
              <w:b/>
              <w:bCs/>
            </w:rPr>
            <w:fldChar w:fldCharType="end"/>
          </w:r>
          <w:r>
            <w:rPr>
              <w:rFonts w:hint="default" w:ascii="Cambria" w:hAnsi="Cambria" w:cs="Cambria"/>
              <w:b/>
              <w:bCs/>
            </w:rPr>
            <w:fldChar w:fldCharType="end"/>
          </w:r>
        </w:p>
        <w:p>
          <w:pPr>
            <w:pStyle w:val="12"/>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_Toc14891 </w:instrText>
          </w:r>
          <w:r>
            <w:rPr>
              <w:rFonts w:hint="default" w:ascii="Cambria" w:hAnsi="Cambria" w:cs="Cambria"/>
              <w:b/>
              <w:bCs/>
            </w:rPr>
            <w:fldChar w:fldCharType="separate"/>
          </w:r>
          <w:r>
            <w:rPr>
              <w:rFonts w:hint="default" w:ascii="Cambria" w:hAnsi="Cambria" w:cs="Cambria"/>
              <w:b/>
              <w:bCs/>
              <w:lang w:val="en-US" w:eastAsia="zh-CN"/>
            </w:rPr>
            <w:t>3</w:t>
          </w:r>
          <w:r>
            <w:rPr>
              <w:rFonts w:hint="default" w:ascii="Cambria" w:hAnsi="Cambria" w:cs="Cambria"/>
              <w:b/>
              <w:bCs/>
            </w:rPr>
            <w:t xml:space="preserve">.2. </w:t>
          </w:r>
          <w:r>
            <w:rPr>
              <w:rFonts w:hint="default" w:ascii="Cambria" w:hAnsi="Cambria" w:cs="Cambria"/>
              <w:b/>
              <w:bCs/>
              <w:lang w:val="en-US" w:eastAsia="zh-CN"/>
            </w:rPr>
            <w:t>Close the scanning head</w:t>
          </w:r>
          <w:r>
            <w:rPr>
              <w:b/>
              <w:bCs/>
            </w:rPr>
            <w:tab/>
          </w:r>
          <w:r>
            <w:rPr>
              <w:b/>
              <w:bCs/>
            </w:rPr>
            <w:fldChar w:fldCharType="begin"/>
          </w:r>
          <w:r>
            <w:rPr>
              <w:b/>
              <w:bCs/>
            </w:rPr>
            <w:instrText xml:space="preserve"> PAGEREF _Toc14891 \h </w:instrText>
          </w:r>
          <w:r>
            <w:rPr>
              <w:b/>
              <w:bCs/>
            </w:rPr>
            <w:fldChar w:fldCharType="separate"/>
          </w:r>
          <w:r>
            <w:rPr>
              <w:b/>
              <w:bCs/>
            </w:rPr>
            <w:t>7</w:t>
          </w:r>
          <w:r>
            <w:rPr>
              <w:b/>
              <w:bCs/>
            </w:rPr>
            <w:fldChar w:fldCharType="end"/>
          </w:r>
          <w:r>
            <w:rPr>
              <w:rFonts w:hint="default" w:ascii="Cambria" w:hAnsi="Cambria" w:cs="Cambria"/>
              <w:b/>
              <w:bCs/>
            </w:rPr>
            <w:fldChar w:fldCharType="end"/>
          </w:r>
        </w:p>
        <w:p>
          <w:pPr>
            <w:pStyle w:val="12"/>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_Toc23880 </w:instrText>
          </w:r>
          <w:r>
            <w:rPr>
              <w:rFonts w:hint="default" w:ascii="Cambria" w:hAnsi="Cambria" w:cs="Cambria"/>
              <w:b/>
              <w:bCs/>
            </w:rPr>
            <w:fldChar w:fldCharType="separate"/>
          </w:r>
          <w:r>
            <w:rPr>
              <w:rFonts w:hint="default" w:ascii="Cambria" w:hAnsi="Cambria" w:cs="Cambria"/>
              <w:b/>
              <w:bCs/>
              <w:lang w:val="en-US" w:eastAsia="zh-CN"/>
            </w:rPr>
            <w:t>3</w:t>
          </w:r>
          <w:r>
            <w:rPr>
              <w:rFonts w:hint="default" w:ascii="Cambria" w:hAnsi="Cambria" w:cs="Cambria"/>
              <w:b/>
              <w:bCs/>
            </w:rPr>
            <w:t>.3. Start scanning</w:t>
          </w:r>
          <w:r>
            <w:rPr>
              <w:b/>
              <w:bCs/>
            </w:rPr>
            <w:tab/>
          </w:r>
          <w:r>
            <w:rPr>
              <w:b/>
              <w:bCs/>
            </w:rPr>
            <w:fldChar w:fldCharType="begin"/>
          </w:r>
          <w:r>
            <w:rPr>
              <w:b/>
              <w:bCs/>
            </w:rPr>
            <w:instrText xml:space="preserve"> PAGEREF _Toc23880 \h </w:instrText>
          </w:r>
          <w:r>
            <w:rPr>
              <w:b/>
              <w:bCs/>
            </w:rPr>
            <w:fldChar w:fldCharType="separate"/>
          </w:r>
          <w:r>
            <w:rPr>
              <w:b/>
              <w:bCs/>
            </w:rPr>
            <w:t>7</w:t>
          </w:r>
          <w:r>
            <w:rPr>
              <w:b/>
              <w:bCs/>
            </w:rPr>
            <w:fldChar w:fldCharType="end"/>
          </w:r>
          <w:r>
            <w:rPr>
              <w:rFonts w:hint="default" w:ascii="Cambria" w:hAnsi="Cambria" w:cs="Cambria"/>
              <w:b/>
              <w:bCs/>
            </w:rPr>
            <w:fldChar w:fldCharType="end"/>
          </w:r>
        </w:p>
        <w:p>
          <w:pPr>
            <w:pStyle w:val="12"/>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_Toc24282 </w:instrText>
          </w:r>
          <w:r>
            <w:rPr>
              <w:rFonts w:hint="default" w:ascii="Cambria" w:hAnsi="Cambria" w:cs="Cambria"/>
              <w:b/>
              <w:bCs/>
            </w:rPr>
            <w:fldChar w:fldCharType="separate"/>
          </w:r>
          <w:r>
            <w:rPr>
              <w:rFonts w:hint="default" w:ascii="Cambria" w:hAnsi="Cambria" w:cs="Cambria"/>
              <w:b/>
              <w:bCs/>
              <w:lang w:val="en-US" w:eastAsia="zh-CN"/>
            </w:rPr>
            <w:t>3</w:t>
          </w:r>
          <w:r>
            <w:rPr>
              <w:rFonts w:hint="default" w:ascii="Cambria" w:hAnsi="Cambria" w:cs="Cambria"/>
              <w:b/>
              <w:bCs/>
            </w:rPr>
            <w:t>.4. Stop scanning</w:t>
          </w:r>
          <w:r>
            <w:rPr>
              <w:b/>
              <w:bCs/>
            </w:rPr>
            <w:tab/>
          </w:r>
          <w:r>
            <w:rPr>
              <w:b/>
              <w:bCs/>
            </w:rPr>
            <w:fldChar w:fldCharType="begin"/>
          </w:r>
          <w:r>
            <w:rPr>
              <w:b/>
              <w:bCs/>
            </w:rPr>
            <w:instrText xml:space="preserve"> PAGEREF _Toc24282 \h </w:instrText>
          </w:r>
          <w:r>
            <w:rPr>
              <w:b/>
              <w:bCs/>
            </w:rPr>
            <w:fldChar w:fldCharType="separate"/>
          </w:r>
          <w:r>
            <w:rPr>
              <w:b/>
              <w:bCs/>
            </w:rPr>
            <w:t>8</w:t>
          </w:r>
          <w:r>
            <w:rPr>
              <w:b/>
              <w:bCs/>
            </w:rPr>
            <w:fldChar w:fldCharType="end"/>
          </w:r>
          <w:r>
            <w:rPr>
              <w:rFonts w:hint="default" w:ascii="Cambria" w:hAnsi="Cambria" w:cs="Cambria"/>
              <w:b/>
              <w:bCs/>
            </w:rPr>
            <w:fldChar w:fldCharType="end"/>
          </w:r>
        </w:p>
        <w:p>
          <w:pPr>
            <w:pStyle w:val="12"/>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_Toc6038 </w:instrText>
          </w:r>
          <w:r>
            <w:rPr>
              <w:rFonts w:hint="default" w:ascii="Cambria" w:hAnsi="Cambria" w:cs="Cambria"/>
              <w:b/>
              <w:bCs/>
            </w:rPr>
            <w:fldChar w:fldCharType="separate"/>
          </w:r>
          <w:r>
            <w:rPr>
              <w:rFonts w:hint="default" w:ascii="Cambria" w:hAnsi="Cambria" w:cs="Cambria"/>
              <w:b/>
              <w:bCs/>
              <w:lang w:val="en-US" w:eastAsia="zh-CN"/>
            </w:rPr>
            <w:t>3</w:t>
          </w:r>
          <w:r>
            <w:rPr>
              <w:rFonts w:hint="default" w:ascii="Cambria" w:hAnsi="Cambria" w:cs="Cambria"/>
              <w:b/>
              <w:bCs/>
            </w:rPr>
            <w:t>.</w:t>
          </w:r>
          <w:r>
            <w:rPr>
              <w:rFonts w:hint="default" w:ascii="Cambria" w:hAnsi="Cambria" w:cs="Cambria"/>
              <w:b/>
              <w:bCs/>
              <w:lang w:val="en-US" w:eastAsia="zh-CN"/>
            </w:rPr>
            <w:t>5、Lock the scan button</w:t>
          </w:r>
          <w:r>
            <w:rPr>
              <w:b/>
              <w:bCs/>
            </w:rPr>
            <w:tab/>
          </w:r>
          <w:r>
            <w:rPr>
              <w:b/>
              <w:bCs/>
            </w:rPr>
            <w:fldChar w:fldCharType="begin"/>
          </w:r>
          <w:r>
            <w:rPr>
              <w:b/>
              <w:bCs/>
            </w:rPr>
            <w:instrText xml:space="preserve"> PAGEREF _Toc6038 \h </w:instrText>
          </w:r>
          <w:r>
            <w:rPr>
              <w:b/>
              <w:bCs/>
            </w:rPr>
            <w:fldChar w:fldCharType="separate"/>
          </w:r>
          <w:r>
            <w:rPr>
              <w:b/>
              <w:bCs/>
            </w:rPr>
            <w:t>8</w:t>
          </w:r>
          <w:r>
            <w:rPr>
              <w:b/>
              <w:bCs/>
            </w:rPr>
            <w:fldChar w:fldCharType="end"/>
          </w:r>
          <w:r>
            <w:rPr>
              <w:rFonts w:hint="default" w:ascii="Cambria" w:hAnsi="Cambria" w:cs="Cambria"/>
              <w:b/>
              <w:bCs/>
            </w:rPr>
            <w:fldChar w:fldCharType="end"/>
          </w:r>
        </w:p>
        <w:p>
          <w:pPr>
            <w:pStyle w:val="12"/>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_Toc31354 </w:instrText>
          </w:r>
          <w:r>
            <w:rPr>
              <w:rFonts w:hint="default" w:ascii="Cambria" w:hAnsi="Cambria" w:cs="Cambria"/>
              <w:b/>
              <w:bCs/>
            </w:rPr>
            <w:fldChar w:fldCharType="separate"/>
          </w:r>
          <w:r>
            <w:rPr>
              <w:rFonts w:hint="default" w:ascii="Cambria" w:hAnsi="Cambria" w:cs="Cambria"/>
              <w:b/>
              <w:bCs/>
              <w:lang w:val="en-US" w:eastAsia="zh-CN"/>
            </w:rPr>
            <w:t>3</w:t>
          </w:r>
          <w:r>
            <w:rPr>
              <w:rFonts w:hint="default" w:ascii="Cambria" w:hAnsi="Cambria" w:cs="Cambria"/>
              <w:b/>
              <w:bCs/>
            </w:rPr>
            <w:t xml:space="preserve">.6. </w:t>
          </w:r>
          <w:r>
            <w:rPr>
              <w:rFonts w:hint="default" w:ascii="Cambria" w:hAnsi="Cambria" w:cs="Cambria"/>
              <w:b/>
              <w:bCs/>
              <w:lang w:val="en-US" w:eastAsia="zh-CN"/>
            </w:rPr>
            <w:t>Configure the output method of scanning results</w:t>
          </w:r>
          <w:r>
            <w:rPr>
              <w:b/>
              <w:bCs/>
            </w:rPr>
            <w:tab/>
          </w:r>
          <w:r>
            <w:rPr>
              <w:b/>
              <w:bCs/>
            </w:rPr>
            <w:fldChar w:fldCharType="begin"/>
          </w:r>
          <w:r>
            <w:rPr>
              <w:b/>
              <w:bCs/>
            </w:rPr>
            <w:instrText xml:space="preserve"> PAGEREF _Toc31354 \h </w:instrText>
          </w:r>
          <w:r>
            <w:rPr>
              <w:b/>
              <w:bCs/>
            </w:rPr>
            <w:fldChar w:fldCharType="separate"/>
          </w:r>
          <w:r>
            <w:rPr>
              <w:b/>
              <w:bCs/>
            </w:rPr>
            <w:t>8</w:t>
          </w:r>
          <w:r>
            <w:rPr>
              <w:b/>
              <w:bCs/>
            </w:rPr>
            <w:fldChar w:fldCharType="end"/>
          </w:r>
          <w:r>
            <w:rPr>
              <w:rFonts w:hint="default" w:ascii="Cambria" w:hAnsi="Cambria" w:cs="Cambria"/>
              <w:b/>
              <w:bCs/>
            </w:rPr>
            <w:fldChar w:fldCharType="end"/>
          </w:r>
        </w:p>
        <w:p>
          <w:pPr>
            <w:pStyle w:val="12"/>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_Toc6710 </w:instrText>
          </w:r>
          <w:r>
            <w:rPr>
              <w:rFonts w:hint="default" w:ascii="Cambria" w:hAnsi="Cambria" w:cs="Cambria"/>
              <w:b/>
              <w:bCs/>
            </w:rPr>
            <w:fldChar w:fldCharType="separate"/>
          </w:r>
          <w:r>
            <w:rPr>
              <w:rFonts w:hint="default" w:ascii="Cambria" w:hAnsi="Cambria" w:cs="Cambria"/>
              <w:b/>
              <w:bCs/>
              <w:lang w:val="en-US" w:eastAsia="zh-CN"/>
            </w:rPr>
            <w:t>3</w:t>
          </w:r>
          <w:r>
            <w:rPr>
              <w:rFonts w:hint="default" w:ascii="Cambria" w:hAnsi="Cambria" w:cs="Cambria"/>
              <w:b/>
              <w:bCs/>
            </w:rPr>
            <w:t>.</w:t>
          </w:r>
          <w:r>
            <w:rPr>
              <w:rFonts w:hint="default" w:ascii="Cambria" w:hAnsi="Cambria" w:cs="Cambria"/>
              <w:b/>
              <w:bCs/>
              <w:lang w:val="en-US" w:eastAsia="zh-CN"/>
            </w:rPr>
            <w:t>7、Configuration of scanning beep, vibration, indicator</w:t>
          </w:r>
          <w:r>
            <w:rPr>
              <w:b/>
              <w:bCs/>
            </w:rPr>
            <w:tab/>
          </w:r>
          <w:r>
            <w:rPr>
              <w:b/>
              <w:bCs/>
            </w:rPr>
            <w:fldChar w:fldCharType="begin"/>
          </w:r>
          <w:r>
            <w:rPr>
              <w:b/>
              <w:bCs/>
            </w:rPr>
            <w:instrText xml:space="preserve"> PAGEREF _Toc6710 \h </w:instrText>
          </w:r>
          <w:r>
            <w:rPr>
              <w:b/>
              <w:bCs/>
            </w:rPr>
            <w:fldChar w:fldCharType="separate"/>
          </w:r>
          <w:r>
            <w:rPr>
              <w:b/>
              <w:bCs/>
            </w:rPr>
            <w:t>9</w:t>
          </w:r>
          <w:r>
            <w:rPr>
              <w:b/>
              <w:bCs/>
            </w:rPr>
            <w:fldChar w:fldCharType="end"/>
          </w:r>
          <w:r>
            <w:rPr>
              <w:rFonts w:hint="default" w:ascii="Cambria" w:hAnsi="Cambria" w:cs="Cambria"/>
              <w:b/>
              <w:bCs/>
            </w:rPr>
            <w:fldChar w:fldCharType="end"/>
          </w:r>
        </w:p>
        <w:p>
          <w:pPr>
            <w:pStyle w:val="12"/>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_Toc21178 </w:instrText>
          </w:r>
          <w:r>
            <w:rPr>
              <w:rFonts w:hint="default" w:ascii="Cambria" w:hAnsi="Cambria" w:cs="Cambria"/>
              <w:b/>
              <w:bCs/>
            </w:rPr>
            <w:fldChar w:fldCharType="separate"/>
          </w:r>
          <w:r>
            <w:rPr>
              <w:rFonts w:hint="default" w:ascii="Cambria" w:hAnsi="Cambria" w:cs="Cambria"/>
              <w:b/>
              <w:bCs/>
              <w:lang w:val="en-US" w:eastAsia="zh-CN"/>
            </w:rPr>
            <w:t>3</w:t>
          </w:r>
          <w:r>
            <w:rPr>
              <w:rFonts w:hint="default" w:ascii="Cambria" w:hAnsi="Cambria" w:cs="Cambria"/>
              <w:b/>
              <w:bCs/>
            </w:rPr>
            <w:t xml:space="preserve">.8. </w:t>
          </w:r>
          <w:r>
            <w:rPr>
              <w:rFonts w:hint="default" w:ascii="Cambria" w:hAnsi="Cambria" w:cs="Cambria"/>
              <w:b/>
              <w:bCs/>
              <w:lang w:val="en-US" w:eastAsia="zh-CN"/>
            </w:rPr>
            <w:t>Additional terminator</w:t>
          </w:r>
          <w:r>
            <w:rPr>
              <w:b/>
              <w:bCs/>
            </w:rPr>
            <w:tab/>
          </w:r>
          <w:r>
            <w:rPr>
              <w:b/>
              <w:bCs/>
            </w:rPr>
            <w:fldChar w:fldCharType="begin"/>
          </w:r>
          <w:r>
            <w:rPr>
              <w:b/>
              <w:bCs/>
            </w:rPr>
            <w:instrText xml:space="preserve"> PAGEREF _Toc21178 \h </w:instrText>
          </w:r>
          <w:r>
            <w:rPr>
              <w:b/>
              <w:bCs/>
            </w:rPr>
            <w:fldChar w:fldCharType="separate"/>
          </w:r>
          <w:r>
            <w:rPr>
              <w:b/>
              <w:bCs/>
            </w:rPr>
            <w:t>10</w:t>
          </w:r>
          <w:r>
            <w:rPr>
              <w:b/>
              <w:bCs/>
            </w:rPr>
            <w:fldChar w:fldCharType="end"/>
          </w:r>
          <w:r>
            <w:rPr>
              <w:rFonts w:hint="default" w:ascii="Cambria" w:hAnsi="Cambria" w:cs="Cambria"/>
              <w:b/>
              <w:bCs/>
            </w:rPr>
            <w:fldChar w:fldCharType="end"/>
          </w:r>
        </w:p>
        <w:p>
          <w:pPr>
            <w:pStyle w:val="12"/>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_Toc20275 </w:instrText>
          </w:r>
          <w:r>
            <w:rPr>
              <w:rFonts w:hint="default" w:ascii="Cambria" w:hAnsi="Cambria" w:cs="Cambria"/>
              <w:b/>
              <w:bCs/>
            </w:rPr>
            <w:fldChar w:fldCharType="separate"/>
          </w:r>
          <w:r>
            <w:rPr>
              <w:rFonts w:hint="default" w:ascii="Cambria" w:hAnsi="Cambria" w:cs="Cambria"/>
              <w:b/>
              <w:bCs/>
              <w:lang w:val="en-US" w:eastAsia="zh-CN"/>
            </w:rPr>
            <w:t>3</w:t>
          </w:r>
          <w:r>
            <w:rPr>
              <w:rFonts w:hint="default" w:ascii="Cambria" w:hAnsi="Cambria" w:cs="Cambria"/>
              <w:b/>
              <w:bCs/>
            </w:rPr>
            <w:t xml:space="preserve">.9. </w:t>
          </w:r>
          <w:r>
            <w:rPr>
              <w:rFonts w:hint="default" w:ascii="Cambria" w:hAnsi="Cambria" w:cs="Cambria"/>
              <w:b/>
              <w:bCs/>
              <w:lang w:val="en-US" w:eastAsia="zh-CN"/>
            </w:rPr>
            <w:t>Data processing rules</w:t>
          </w:r>
          <w:r>
            <w:rPr>
              <w:b/>
              <w:bCs/>
            </w:rPr>
            <w:tab/>
          </w:r>
          <w:r>
            <w:rPr>
              <w:b/>
              <w:bCs/>
            </w:rPr>
            <w:fldChar w:fldCharType="begin"/>
          </w:r>
          <w:r>
            <w:rPr>
              <w:b/>
              <w:bCs/>
            </w:rPr>
            <w:instrText xml:space="preserve"> PAGEREF _Toc20275 \h </w:instrText>
          </w:r>
          <w:r>
            <w:rPr>
              <w:b/>
              <w:bCs/>
            </w:rPr>
            <w:fldChar w:fldCharType="separate"/>
          </w:r>
          <w:r>
            <w:rPr>
              <w:b/>
              <w:bCs/>
            </w:rPr>
            <w:t>10</w:t>
          </w:r>
          <w:r>
            <w:rPr>
              <w:b/>
              <w:bCs/>
            </w:rPr>
            <w:fldChar w:fldCharType="end"/>
          </w:r>
          <w:r>
            <w:rPr>
              <w:rFonts w:hint="default" w:ascii="Cambria" w:hAnsi="Cambria" w:cs="Cambria"/>
              <w:b/>
              <w:bCs/>
            </w:rPr>
            <w:fldChar w:fldCharType="end"/>
          </w:r>
        </w:p>
        <w:p>
          <w:pPr>
            <w:pStyle w:val="12"/>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_Toc24623 </w:instrText>
          </w:r>
          <w:r>
            <w:rPr>
              <w:rFonts w:hint="default" w:ascii="Cambria" w:hAnsi="Cambria" w:cs="Cambria"/>
              <w:b/>
              <w:bCs/>
            </w:rPr>
            <w:fldChar w:fldCharType="separate"/>
          </w:r>
          <w:r>
            <w:rPr>
              <w:rFonts w:hint="default" w:ascii="Cambria" w:hAnsi="Cambria" w:cs="Cambria"/>
              <w:b/>
              <w:bCs/>
              <w:lang w:val="en-US" w:eastAsia="zh-CN"/>
            </w:rPr>
            <w:t>3</w:t>
          </w:r>
          <w:r>
            <w:rPr>
              <w:rFonts w:hint="default" w:ascii="Cambria" w:hAnsi="Cambria" w:cs="Cambria"/>
              <w:b/>
              <w:bCs/>
            </w:rPr>
            <w:t xml:space="preserve">.10, </w:t>
          </w:r>
          <w:r>
            <w:rPr>
              <w:rFonts w:hint="default" w:ascii="Cambria" w:hAnsi="Cambria" w:cs="Cambria"/>
              <w:b/>
              <w:bCs/>
              <w:lang w:val="en-US" w:eastAsia="zh-CN"/>
            </w:rPr>
            <w:t>configure the trigger method</w:t>
          </w:r>
          <w:r>
            <w:rPr>
              <w:b/>
              <w:bCs/>
            </w:rPr>
            <w:tab/>
          </w:r>
          <w:r>
            <w:rPr>
              <w:b/>
              <w:bCs/>
            </w:rPr>
            <w:fldChar w:fldCharType="begin"/>
          </w:r>
          <w:r>
            <w:rPr>
              <w:b/>
              <w:bCs/>
            </w:rPr>
            <w:instrText xml:space="preserve"> PAGEREF _Toc24623 \h </w:instrText>
          </w:r>
          <w:r>
            <w:rPr>
              <w:b/>
              <w:bCs/>
            </w:rPr>
            <w:fldChar w:fldCharType="separate"/>
          </w:r>
          <w:r>
            <w:rPr>
              <w:b/>
              <w:bCs/>
            </w:rPr>
            <w:t>11</w:t>
          </w:r>
          <w:r>
            <w:rPr>
              <w:b/>
              <w:bCs/>
            </w:rPr>
            <w:fldChar w:fldCharType="end"/>
          </w:r>
          <w:r>
            <w:rPr>
              <w:rFonts w:hint="default" w:ascii="Cambria" w:hAnsi="Cambria" w:cs="Cambria"/>
              <w:b/>
              <w:bCs/>
            </w:rPr>
            <w:fldChar w:fldCharType="end"/>
          </w:r>
        </w:p>
        <w:p>
          <w:pPr>
            <w:pStyle w:val="12"/>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_Toc28857 </w:instrText>
          </w:r>
          <w:r>
            <w:rPr>
              <w:rFonts w:hint="default" w:ascii="Cambria" w:hAnsi="Cambria" w:cs="Cambria"/>
              <w:b/>
              <w:bCs/>
            </w:rPr>
            <w:fldChar w:fldCharType="separate"/>
          </w:r>
          <w:r>
            <w:rPr>
              <w:rFonts w:hint="default" w:ascii="Cambria" w:hAnsi="Cambria" w:cs="Cambria"/>
              <w:b/>
              <w:bCs/>
              <w:lang w:val="en-US" w:eastAsia="zh-CN"/>
            </w:rPr>
            <w:t>3</w:t>
          </w:r>
          <w:r>
            <w:rPr>
              <w:rFonts w:hint="default" w:ascii="Cambria" w:hAnsi="Cambria" w:cs="Cambria"/>
              <w:b/>
              <w:bCs/>
            </w:rPr>
            <w:t xml:space="preserve">.11, </w:t>
          </w:r>
          <w:r>
            <w:rPr>
              <w:rFonts w:hint="default" w:ascii="Cambria" w:hAnsi="Cambria" w:cs="Cambria"/>
              <w:b/>
              <w:bCs/>
              <w:lang w:val="en-US" w:eastAsia="zh-CN"/>
            </w:rPr>
            <w:t>scan timeout time</w:t>
          </w:r>
          <w:r>
            <w:rPr>
              <w:b/>
              <w:bCs/>
            </w:rPr>
            <w:tab/>
          </w:r>
          <w:r>
            <w:rPr>
              <w:b/>
              <w:bCs/>
            </w:rPr>
            <w:fldChar w:fldCharType="begin"/>
          </w:r>
          <w:r>
            <w:rPr>
              <w:b/>
              <w:bCs/>
            </w:rPr>
            <w:instrText xml:space="preserve"> PAGEREF _Toc28857 \h </w:instrText>
          </w:r>
          <w:r>
            <w:rPr>
              <w:b/>
              <w:bCs/>
            </w:rPr>
            <w:fldChar w:fldCharType="separate"/>
          </w:r>
          <w:r>
            <w:rPr>
              <w:b/>
              <w:bCs/>
            </w:rPr>
            <w:t>12</w:t>
          </w:r>
          <w:r>
            <w:rPr>
              <w:b/>
              <w:bCs/>
            </w:rPr>
            <w:fldChar w:fldCharType="end"/>
          </w:r>
          <w:r>
            <w:rPr>
              <w:rFonts w:hint="default" w:ascii="Cambria" w:hAnsi="Cambria" w:cs="Cambria"/>
              <w:b/>
              <w:bCs/>
            </w:rPr>
            <w:fldChar w:fldCharType="end"/>
          </w:r>
        </w:p>
        <w:p>
          <w:pPr>
            <w:pStyle w:val="12"/>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_Toc12431 </w:instrText>
          </w:r>
          <w:r>
            <w:rPr>
              <w:rFonts w:hint="default" w:ascii="Cambria" w:hAnsi="Cambria" w:cs="Cambria"/>
              <w:b/>
              <w:bCs/>
            </w:rPr>
            <w:fldChar w:fldCharType="separate"/>
          </w:r>
          <w:r>
            <w:rPr>
              <w:rFonts w:hint="default" w:ascii="Cambria" w:hAnsi="Cambria" w:cs="Cambria"/>
              <w:b/>
              <w:bCs/>
              <w:lang w:val="en-US" w:eastAsia="zh-CN"/>
            </w:rPr>
            <w:t>3</w:t>
          </w:r>
          <w:r>
            <w:rPr>
              <w:rFonts w:hint="default" w:ascii="Cambria" w:hAnsi="Cambria" w:cs="Cambria"/>
              <w:b/>
              <w:bCs/>
            </w:rPr>
            <w:t xml:space="preserve">.12, </w:t>
          </w:r>
          <w:r>
            <w:rPr>
              <w:rFonts w:hint="default" w:ascii="Cambria" w:hAnsi="Cambria" w:cs="Cambria"/>
              <w:b/>
              <w:bCs/>
              <w:lang w:val="en-US" w:eastAsia="zh-CN"/>
            </w:rPr>
            <w:t>continuous scanning interval</w:t>
          </w:r>
          <w:r>
            <w:rPr>
              <w:b/>
              <w:bCs/>
            </w:rPr>
            <w:tab/>
          </w:r>
          <w:r>
            <w:rPr>
              <w:b/>
              <w:bCs/>
            </w:rPr>
            <w:fldChar w:fldCharType="begin"/>
          </w:r>
          <w:r>
            <w:rPr>
              <w:b/>
              <w:bCs/>
            </w:rPr>
            <w:instrText xml:space="preserve"> PAGEREF _Toc12431 \h </w:instrText>
          </w:r>
          <w:r>
            <w:rPr>
              <w:b/>
              <w:bCs/>
            </w:rPr>
            <w:fldChar w:fldCharType="separate"/>
          </w:r>
          <w:r>
            <w:rPr>
              <w:b/>
              <w:bCs/>
            </w:rPr>
            <w:t>12</w:t>
          </w:r>
          <w:r>
            <w:rPr>
              <w:b/>
              <w:bCs/>
            </w:rPr>
            <w:fldChar w:fldCharType="end"/>
          </w:r>
          <w:r>
            <w:rPr>
              <w:rFonts w:hint="default" w:ascii="Cambria" w:hAnsi="Cambria" w:cs="Cambria"/>
              <w:b/>
              <w:bCs/>
            </w:rPr>
            <w:fldChar w:fldCharType="end"/>
          </w:r>
        </w:p>
        <w:p>
          <w:pPr>
            <w:pStyle w:val="12"/>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_Toc10461 </w:instrText>
          </w:r>
          <w:r>
            <w:rPr>
              <w:rFonts w:hint="default" w:ascii="Cambria" w:hAnsi="Cambria" w:cs="Cambria"/>
              <w:b/>
              <w:bCs/>
            </w:rPr>
            <w:fldChar w:fldCharType="separate"/>
          </w:r>
          <w:r>
            <w:rPr>
              <w:rFonts w:hint="default" w:ascii="Cambria" w:hAnsi="Cambria" w:cs="Cambria"/>
              <w:b/>
              <w:bCs/>
              <w:lang w:val="en-US" w:eastAsia="zh-CN"/>
            </w:rPr>
            <w:t>3</w:t>
          </w:r>
          <w:r>
            <w:rPr>
              <w:rFonts w:hint="default" w:ascii="Cambria" w:hAnsi="Cambria" w:cs="Cambria"/>
              <w:b/>
              <w:bCs/>
            </w:rPr>
            <w:t xml:space="preserve">.13. </w:t>
          </w:r>
          <w:r>
            <w:rPr>
              <w:rFonts w:hint="default" w:ascii="Cambria" w:hAnsi="Cambria" w:cs="Cambria"/>
              <w:b/>
              <w:bCs/>
              <w:lang w:val="en-US" w:eastAsia="zh-CN"/>
            </w:rPr>
            <w:t>Set the character editing format</w:t>
          </w:r>
          <w:r>
            <w:rPr>
              <w:b/>
              <w:bCs/>
            </w:rPr>
            <w:tab/>
          </w:r>
          <w:r>
            <w:rPr>
              <w:b/>
              <w:bCs/>
            </w:rPr>
            <w:fldChar w:fldCharType="begin"/>
          </w:r>
          <w:r>
            <w:rPr>
              <w:b/>
              <w:bCs/>
            </w:rPr>
            <w:instrText xml:space="preserve"> PAGEREF _Toc10461 \h </w:instrText>
          </w:r>
          <w:r>
            <w:rPr>
              <w:b/>
              <w:bCs/>
            </w:rPr>
            <w:fldChar w:fldCharType="separate"/>
          </w:r>
          <w:r>
            <w:rPr>
              <w:b/>
              <w:bCs/>
            </w:rPr>
            <w:t>12</w:t>
          </w:r>
          <w:r>
            <w:rPr>
              <w:b/>
              <w:bCs/>
            </w:rPr>
            <w:fldChar w:fldCharType="end"/>
          </w:r>
          <w:r>
            <w:rPr>
              <w:rFonts w:hint="default" w:ascii="Cambria" w:hAnsi="Cambria" w:cs="Cambria"/>
              <w:b/>
              <w:bCs/>
            </w:rPr>
            <w:fldChar w:fldCharType="end"/>
          </w:r>
        </w:p>
        <w:p>
          <w:pPr>
            <w:pStyle w:val="12"/>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_Toc13299 </w:instrText>
          </w:r>
          <w:r>
            <w:rPr>
              <w:rFonts w:hint="default" w:ascii="Cambria" w:hAnsi="Cambria" w:cs="Cambria"/>
              <w:b/>
              <w:bCs/>
            </w:rPr>
            <w:fldChar w:fldCharType="separate"/>
          </w:r>
          <w:r>
            <w:rPr>
              <w:rFonts w:hint="default" w:ascii="Cambria" w:hAnsi="Cambria" w:cs="Cambria"/>
              <w:b/>
              <w:bCs/>
              <w:lang w:val="en-US" w:eastAsia="zh-CN"/>
            </w:rPr>
            <w:t>3</w:t>
          </w:r>
          <w:r>
            <w:rPr>
              <w:rFonts w:hint="default" w:ascii="Cambria" w:hAnsi="Cambria" w:cs="Cambria"/>
              <w:b/>
              <w:bCs/>
            </w:rPr>
            <w:t>.</w:t>
          </w:r>
          <w:r>
            <w:rPr>
              <w:rFonts w:hint="default" w:ascii="Cambria" w:hAnsi="Cambria" w:cs="Cambria"/>
              <w:b/>
              <w:bCs/>
              <w:lang w:val="en-US" w:eastAsia="zh-CN"/>
            </w:rPr>
            <w:t>14、Whether to delete the existing content of the edit box</w:t>
          </w:r>
          <w:r>
            <w:rPr>
              <w:b/>
              <w:bCs/>
            </w:rPr>
            <w:tab/>
          </w:r>
          <w:r>
            <w:rPr>
              <w:b/>
              <w:bCs/>
            </w:rPr>
            <w:fldChar w:fldCharType="begin"/>
          </w:r>
          <w:r>
            <w:rPr>
              <w:b/>
              <w:bCs/>
            </w:rPr>
            <w:instrText xml:space="preserve"> PAGEREF _Toc13299 \h </w:instrText>
          </w:r>
          <w:r>
            <w:rPr>
              <w:b/>
              <w:bCs/>
            </w:rPr>
            <w:fldChar w:fldCharType="separate"/>
          </w:r>
          <w:r>
            <w:rPr>
              <w:b/>
              <w:bCs/>
            </w:rPr>
            <w:t>13</w:t>
          </w:r>
          <w:r>
            <w:rPr>
              <w:b/>
              <w:bCs/>
            </w:rPr>
            <w:fldChar w:fldCharType="end"/>
          </w:r>
          <w:r>
            <w:rPr>
              <w:rFonts w:hint="default" w:ascii="Cambria" w:hAnsi="Cambria" w:cs="Cambria"/>
              <w:b/>
              <w:bCs/>
            </w:rPr>
            <w:fldChar w:fldCharType="end"/>
          </w:r>
        </w:p>
        <w:p>
          <w:pPr>
            <w:pStyle w:val="12"/>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_Toc9313 </w:instrText>
          </w:r>
          <w:r>
            <w:rPr>
              <w:rFonts w:hint="default" w:ascii="Cambria" w:hAnsi="Cambria" w:cs="Cambria"/>
              <w:b/>
              <w:bCs/>
            </w:rPr>
            <w:fldChar w:fldCharType="separate"/>
          </w:r>
          <w:r>
            <w:rPr>
              <w:rFonts w:hint="default" w:ascii="Cambria" w:hAnsi="Cambria" w:cs="Cambria"/>
              <w:b/>
              <w:bCs/>
              <w:lang w:val="en-US" w:eastAsia="zh-CN"/>
            </w:rPr>
            <w:t>3</w:t>
          </w:r>
          <w:r>
            <w:rPr>
              <w:rFonts w:hint="default" w:ascii="Cambria" w:hAnsi="Cambria" w:cs="Cambria"/>
              <w:b/>
              <w:bCs/>
            </w:rPr>
            <w:t xml:space="preserve">.15. </w:t>
          </w:r>
          <w:r>
            <w:rPr>
              <w:rFonts w:hint="default" w:ascii="Cambria" w:hAnsi="Cambria" w:cs="Cambria"/>
              <w:b/>
              <w:bCs/>
              <w:lang w:val="en-US" w:eastAsia="zh-CN"/>
            </w:rPr>
            <w:t>Restore default configuration parameters</w:t>
          </w:r>
          <w:r>
            <w:rPr>
              <w:b/>
              <w:bCs/>
            </w:rPr>
            <w:tab/>
          </w:r>
          <w:r>
            <w:rPr>
              <w:b/>
              <w:bCs/>
            </w:rPr>
            <w:fldChar w:fldCharType="begin"/>
          </w:r>
          <w:r>
            <w:rPr>
              <w:b/>
              <w:bCs/>
            </w:rPr>
            <w:instrText xml:space="preserve"> PAGEREF _Toc9313 \h </w:instrText>
          </w:r>
          <w:r>
            <w:rPr>
              <w:b/>
              <w:bCs/>
            </w:rPr>
            <w:fldChar w:fldCharType="separate"/>
          </w:r>
          <w:r>
            <w:rPr>
              <w:b/>
              <w:bCs/>
            </w:rPr>
            <w:t>13</w:t>
          </w:r>
          <w:r>
            <w:rPr>
              <w:b/>
              <w:bCs/>
            </w:rPr>
            <w:fldChar w:fldCharType="end"/>
          </w:r>
          <w:r>
            <w:rPr>
              <w:rFonts w:hint="default" w:ascii="Cambria" w:hAnsi="Cambria" w:cs="Cambria"/>
              <w:b/>
              <w:bCs/>
            </w:rPr>
            <w:fldChar w:fldCharType="end"/>
          </w:r>
        </w:p>
        <w:p>
          <w:pPr>
            <w:pStyle w:val="12"/>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_Toc5365 </w:instrText>
          </w:r>
          <w:r>
            <w:rPr>
              <w:rFonts w:hint="default" w:ascii="Cambria" w:hAnsi="Cambria" w:cs="Cambria"/>
              <w:b/>
              <w:bCs/>
            </w:rPr>
            <w:fldChar w:fldCharType="separate"/>
          </w:r>
          <w:r>
            <w:rPr>
              <w:rFonts w:hint="default" w:ascii="Cambria" w:hAnsi="Cambria" w:cs="Cambria"/>
              <w:b/>
              <w:bCs/>
              <w:lang w:val="en-US" w:eastAsia="zh-CN"/>
            </w:rPr>
            <w:t>3</w:t>
          </w:r>
          <w:r>
            <w:rPr>
              <w:rFonts w:hint="default" w:ascii="Cambria" w:hAnsi="Cambria" w:cs="Cambria"/>
              <w:b/>
              <w:bCs/>
            </w:rPr>
            <w:t xml:space="preserve">.16, </w:t>
          </w:r>
          <w:r>
            <w:rPr>
              <w:rFonts w:hint="default" w:ascii="Cambria" w:hAnsi="Cambria" w:cs="Cambria"/>
              <w:b/>
              <w:bCs/>
              <w:lang w:val="en-US" w:eastAsia="zh-CN"/>
            </w:rPr>
            <w:t>decoding mode</w:t>
          </w:r>
          <w:r>
            <w:rPr>
              <w:b/>
              <w:bCs/>
            </w:rPr>
            <w:tab/>
          </w:r>
          <w:r>
            <w:rPr>
              <w:b/>
              <w:bCs/>
            </w:rPr>
            <w:fldChar w:fldCharType="begin"/>
          </w:r>
          <w:r>
            <w:rPr>
              <w:b/>
              <w:bCs/>
            </w:rPr>
            <w:instrText xml:space="preserve"> PAGEREF _Toc5365 \h </w:instrText>
          </w:r>
          <w:r>
            <w:rPr>
              <w:b/>
              <w:bCs/>
            </w:rPr>
            <w:fldChar w:fldCharType="separate"/>
          </w:r>
          <w:r>
            <w:rPr>
              <w:b/>
              <w:bCs/>
            </w:rPr>
            <w:t>14</w:t>
          </w:r>
          <w:r>
            <w:rPr>
              <w:b/>
              <w:bCs/>
            </w:rPr>
            <w:fldChar w:fldCharType="end"/>
          </w:r>
          <w:r>
            <w:rPr>
              <w:rFonts w:hint="default" w:ascii="Cambria" w:hAnsi="Cambria" w:cs="Cambria"/>
              <w:b/>
              <w:bCs/>
            </w:rPr>
            <w:fldChar w:fldCharType="end"/>
          </w:r>
        </w:p>
        <w:p>
          <w:pPr>
            <w:pStyle w:val="12"/>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_Toc22739 </w:instrText>
          </w:r>
          <w:r>
            <w:rPr>
              <w:rFonts w:hint="default" w:ascii="Cambria" w:hAnsi="Cambria" w:cs="Cambria"/>
              <w:b/>
              <w:bCs/>
            </w:rPr>
            <w:fldChar w:fldCharType="separate"/>
          </w:r>
          <w:r>
            <w:rPr>
              <w:rFonts w:hint="default" w:ascii="Cambria" w:hAnsi="Cambria" w:cs="Cambria"/>
              <w:b/>
              <w:bCs/>
              <w:lang w:val="en-US" w:eastAsia="zh-CN"/>
            </w:rPr>
            <w:t>3</w:t>
          </w:r>
          <w:r>
            <w:rPr>
              <w:rFonts w:hint="default" w:ascii="Cambria" w:hAnsi="Cambria" w:cs="Cambria"/>
              <w:b/>
              <w:bCs/>
            </w:rPr>
            <w:t>.</w:t>
          </w:r>
          <w:r>
            <w:rPr>
              <w:rFonts w:hint="default" w:ascii="Cambria" w:hAnsi="Cambria" w:cs="Cambria"/>
              <w:b/>
              <w:bCs/>
              <w:lang w:val="en-US" w:eastAsia="zh-CN"/>
            </w:rPr>
            <w:t>17、Laser fill light mode</w:t>
          </w:r>
          <w:r>
            <w:rPr>
              <w:b/>
              <w:bCs/>
            </w:rPr>
            <w:tab/>
          </w:r>
          <w:r>
            <w:rPr>
              <w:b/>
              <w:bCs/>
            </w:rPr>
            <w:fldChar w:fldCharType="begin"/>
          </w:r>
          <w:r>
            <w:rPr>
              <w:b/>
              <w:bCs/>
            </w:rPr>
            <w:instrText xml:space="preserve"> PAGEREF _Toc22739 \h </w:instrText>
          </w:r>
          <w:r>
            <w:rPr>
              <w:b/>
              <w:bCs/>
            </w:rPr>
            <w:fldChar w:fldCharType="separate"/>
          </w:r>
          <w:r>
            <w:rPr>
              <w:b/>
              <w:bCs/>
            </w:rPr>
            <w:t>14</w:t>
          </w:r>
          <w:r>
            <w:rPr>
              <w:b/>
              <w:bCs/>
            </w:rPr>
            <w:fldChar w:fldCharType="end"/>
          </w:r>
          <w:r>
            <w:rPr>
              <w:rFonts w:hint="default" w:ascii="Cambria" w:hAnsi="Cambria" w:cs="Cambria"/>
              <w:b/>
              <w:bCs/>
            </w:rPr>
            <w:fldChar w:fldCharType="end"/>
          </w:r>
        </w:p>
        <w:p>
          <w:pPr>
            <w:pStyle w:val="12"/>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_Toc31453 </w:instrText>
          </w:r>
          <w:r>
            <w:rPr>
              <w:rFonts w:hint="default" w:ascii="Cambria" w:hAnsi="Cambria" w:cs="Cambria"/>
              <w:b/>
              <w:bCs/>
            </w:rPr>
            <w:fldChar w:fldCharType="separate"/>
          </w:r>
          <w:r>
            <w:rPr>
              <w:rFonts w:hint="default" w:ascii="Cambria" w:hAnsi="Cambria" w:cs="Cambria"/>
              <w:b/>
              <w:bCs/>
              <w:lang w:val="en-US" w:eastAsia="zh-CN"/>
            </w:rPr>
            <w:t>3</w:t>
          </w:r>
          <w:r>
            <w:rPr>
              <w:rFonts w:hint="default" w:ascii="Cambria" w:hAnsi="Cambria" w:cs="Cambria"/>
              <w:b/>
              <w:bCs/>
            </w:rPr>
            <w:t>.</w:t>
          </w:r>
          <w:r>
            <w:rPr>
              <w:rFonts w:hint="default" w:ascii="Cambria" w:hAnsi="Cambria" w:cs="Cambria"/>
              <w:b/>
              <w:bCs/>
              <w:lang w:val="en-US" w:eastAsia="zh-CN"/>
            </w:rPr>
            <w:t>18、Configuration of barcode control switch</w:t>
          </w:r>
          <w:r>
            <w:rPr>
              <w:b/>
              <w:bCs/>
            </w:rPr>
            <w:tab/>
          </w:r>
          <w:r>
            <w:rPr>
              <w:b/>
              <w:bCs/>
            </w:rPr>
            <w:fldChar w:fldCharType="begin"/>
          </w:r>
          <w:r>
            <w:rPr>
              <w:b/>
              <w:bCs/>
            </w:rPr>
            <w:instrText xml:space="preserve"> PAGEREF _Toc31453 \h </w:instrText>
          </w:r>
          <w:r>
            <w:rPr>
              <w:b/>
              <w:bCs/>
            </w:rPr>
            <w:fldChar w:fldCharType="separate"/>
          </w:r>
          <w:r>
            <w:rPr>
              <w:b/>
              <w:bCs/>
            </w:rPr>
            <w:t>14</w:t>
          </w:r>
          <w:r>
            <w:rPr>
              <w:b/>
              <w:bCs/>
            </w:rPr>
            <w:fldChar w:fldCharType="end"/>
          </w:r>
          <w:r>
            <w:rPr>
              <w:rFonts w:hint="default" w:ascii="Cambria" w:hAnsi="Cambria" w:cs="Cambria"/>
              <w:b/>
              <w:bCs/>
            </w:rPr>
            <w:fldChar w:fldCharType="end"/>
          </w:r>
        </w:p>
        <w:p>
          <w:pPr>
            <w:pStyle w:val="12"/>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_Toc127 </w:instrText>
          </w:r>
          <w:r>
            <w:rPr>
              <w:rFonts w:hint="default" w:ascii="Cambria" w:hAnsi="Cambria" w:cs="Cambria"/>
              <w:b/>
              <w:bCs/>
            </w:rPr>
            <w:fldChar w:fldCharType="separate"/>
          </w:r>
          <w:r>
            <w:rPr>
              <w:rFonts w:hint="default" w:ascii="Cambria" w:hAnsi="Cambria" w:cs="Cambria"/>
              <w:b/>
              <w:bCs/>
              <w:lang w:val="en-US" w:eastAsia="zh-CN"/>
            </w:rPr>
            <w:t>3</w:t>
          </w:r>
          <w:r>
            <w:rPr>
              <w:rFonts w:hint="default" w:ascii="Cambria" w:hAnsi="Cambria" w:cs="Cambria"/>
              <w:b/>
              <w:bCs/>
            </w:rPr>
            <w:t xml:space="preserve">.19. </w:t>
          </w:r>
          <w:r>
            <w:rPr>
              <w:rFonts w:hint="default" w:ascii="Cambria" w:hAnsi="Cambria" w:cs="Cambria"/>
              <w:b/>
              <w:bCs/>
              <w:lang w:val="en-US" w:eastAsia="zh-CN"/>
            </w:rPr>
            <w:t>Picture output mode</w:t>
          </w:r>
          <w:r>
            <w:rPr>
              <w:b/>
              <w:bCs/>
            </w:rPr>
            <w:tab/>
          </w:r>
          <w:r>
            <w:rPr>
              <w:b/>
              <w:bCs/>
            </w:rPr>
            <w:fldChar w:fldCharType="begin"/>
          </w:r>
          <w:r>
            <w:rPr>
              <w:b/>
              <w:bCs/>
            </w:rPr>
            <w:instrText xml:space="preserve"> PAGEREF _Toc127 \h </w:instrText>
          </w:r>
          <w:r>
            <w:rPr>
              <w:b/>
              <w:bCs/>
            </w:rPr>
            <w:fldChar w:fldCharType="separate"/>
          </w:r>
          <w:r>
            <w:rPr>
              <w:b/>
              <w:bCs/>
            </w:rPr>
            <w:t>15</w:t>
          </w:r>
          <w:r>
            <w:rPr>
              <w:b/>
              <w:bCs/>
            </w:rPr>
            <w:fldChar w:fldCharType="end"/>
          </w:r>
          <w:r>
            <w:rPr>
              <w:rFonts w:hint="default" w:ascii="Cambria" w:hAnsi="Cambria" w:cs="Cambria"/>
              <w:b/>
              <w:bCs/>
            </w:rPr>
            <w:fldChar w:fldCharType="end"/>
          </w:r>
        </w:p>
        <w:p>
          <w:pPr>
            <w:pStyle w:val="12"/>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_Toc20043 </w:instrText>
          </w:r>
          <w:r>
            <w:rPr>
              <w:rFonts w:hint="default" w:ascii="Cambria" w:hAnsi="Cambria" w:cs="Cambria"/>
              <w:b/>
              <w:bCs/>
            </w:rPr>
            <w:fldChar w:fldCharType="separate"/>
          </w:r>
          <w:r>
            <w:rPr>
              <w:rFonts w:hint="default" w:ascii="Cambria" w:hAnsi="Cambria" w:cs="Cambria"/>
              <w:b/>
              <w:bCs/>
              <w:lang w:val="en-US" w:eastAsia="zh-CN"/>
            </w:rPr>
            <w:t>3</w:t>
          </w:r>
          <w:r>
            <w:rPr>
              <w:rFonts w:hint="default" w:ascii="Cambria" w:hAnsi="Cambria" w:cs="Cambria"/>
              <w:b/>
              <w:bCs/>
            </w:rPr>
            <w:t>.</w:t>
          </w:r>
          <w:r>
            <w:rPr>
              <w:rFonts w:hint="default" w:ascii="Cambria" w:hAnsi="Cambria" w:cs="Cambria"/>
              <w:b/>
              <w:bCs/>
              <w:lang w:val="en-US" w:eastAsia="zh-CN"/>
            </w:rPr>
            <w:t>20、Multi-barcode enable</w:t>
          </w:r>
          <w:r>
            <w:rPr>
              <w:b/>
              <w:bCs/>
            </w:rPr>
            <w:tab/>
          </w:r>
          <w:r>
            <w:rPr>
              <w:b/>
              <w:bCs/>
            </w:rPr>
            <w:fldChar w:fldCharType="begin"/>
          </w:r>
          <w:r>
            <w:rPr>
              <w:b/>
              <w:bCs/>
            </w:rPr>
            <w:instrText xml:space="preserve"> PAGEREF _Toc20043 \h </w:instrText>
          </w:r>
          <w:r>
            <w:rPr>
              <w:b/>
              <w:bCs/>
            </w:rPr>
            <w:fldChar w:fldCharType="separate"/>
          </w:r>
          <w:r>
            <w:rPr>
              <w:b/>
              <w:bCs/>
            </w:rPr>
            <w:t>15</w:t>
          </w:r>
          <w:r>
            <w:rPr>
              <w:b/>
              <w:bCs/>
            </w:rPr>
            <w:fldChar w:fldCharType="end"/>
          </w:r>
          <w:r>
            <w:rPr>
              <w:rFonts w:hint="default" w:ascii="Cambria" w:hAnsi="Cambria" w:cs="Cambria"/>
              <w:b/>
              <w:bCs/>
            </w:rPr>
            <w:fldChar w:fldCharType="end"/>
          </w:r>
        </w:p>
        <w:p>
          <w:pPr>
            <w:pStyle w:val="12"/>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_Toc8963 </w:instrText>
          </w:r>
          <w:r>
            <w:rPr>
              <w:rFonts w:hint="default" w:ascii="Cambria" w:hAnsi="Cambria" w:cs="Cambria"/>
              <w:b/>
              <w:bCs/>
            </w:rPr>
            <w:fldChar w:fldCharType="separate"/>
          </w:r>
          <w:r>
            <w:rPr>
              <w:rFonts w:hint="default" w:ascii="Cambria" w:hAnsi="Cambria" w:cs="Cambria"/>
              <w:b/>
              <w:bCs/>
              <w:lang w:val="en-US" w:eastAsia="zh-CN"/>
            </w:rPr>
            <w:t>3.21、Configure multiple barcode precision mode</w:t>
          </w:r>
          <w:r>
            <w:rPr>
              <w:b/>
              <w:bCs/>
            </w:rPr>
            <w:tab/>
          </w:r>
          <w:r>
            <w:rPr>
              <w:b/>
              <w:bCs/>
            </w:rPr>
            <w:fldChar w:fldCharType="begin"/>
          </w:r>
          <w:r>
            <w:rPr>
              <w:b/>
              <w:bCs/>
            </w:rPr>
            <w:instrText xml:space="preserve"> PAGEREF _Toc8963 \h </w:instrText>
          </w:r>
          <w:r>
            <w:rPr>
              <w:b/>
              <w:bCs/>
            </w:rPr>
            <w:fldChar w:fldCharType="separate"/>
          </w:r>
          <w:r>
            <w:rPr>
              <w:b/>
              <w:bCs/>
            </w:rPr>
            <w:t>16</w:t>
          </w:r>
          <w:r>
            <w:rPr>
              <w:b/>
              <w:bCs/>
            </w:rPr>
            <w:fldChar w:fldCharType="end"/>
          </w:r>
          <w:r>
            <w:rPr>
              <w:rFonts w:hint="default" w:ascii="Cambria" w:hAnsi="Cambria" w:cs="Cambria"/>
              <w:b/>
              <w:bCs/>
            </w:rPr>
            <w:fldChar w:fldCharType="end"/>
          </w:r>
        </w:p>
        <w:p>
          <w:pPr>
            <w:pStyle w:val="12"/>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_Toc7153 </w:instrText>
          </w:r>
          <w:r>
            <w:rPr>
              <w:rFonts w:hint="default" w:ascii="Cambria" w:hAnsi="Cambria" w:cs="Cambria"/>
              <w:b/>
              <w:bCs/>
            </w:rPr>
            <w:fldChar w:fldCharType="separate"/>
          </w:r>
          <w:r>
            <w:rPr>
              <w:rFonts w:hint="default" w:ascii="Cambria" w:hAnsi="Cambria" w:cs="Cambria"/>
              <w:b/>
              <w:bCs/>
              <w:lang w:val="en-US" w:eastAsia="zh-CN"/>
            </w:rPr>
            <w:t>3.22、Configure the number of multiple barcodes</w:t>
          </w:r>
          <w:r>
            <w:rPr>
              <w:b/>
              <w:bCs/>
            </w:rPr>
            <w:tab/>
          </w:r>
          <w:r>
            <w:rPr>
              <w:b/>
              <w:bCs/>
            </w:rPr>
            <w:fldChar w:fldCharType="begin"/>
          </w:r>
          <w:r>
            <w:rPr>
              <w:b/>
              <w:bCs/>
            </w:rPr>
            <w:instrText xml:space="preserve"> PAGEREF _Toc7153 \h </w:instrText>
          </w:r>
          <w:r>
            <w:rPr>
              <w:b/>
              <w:bCs/>
            </w:rPr>
            <w:fldChar w:fldCharType="separate"/>
          </w:r>
          <w:r>
            <w:rPr>
              <w:b/>
              <w:bCs/>
            </w:rPr>
            <w:t>16</w:t>
          </w:r>
          <w:r>
            <w:rPr>
              <w:b/>
              <w:bCs/>
            </w:rPr>
            <w:fldChar w:fldCharType="end"/>
          </w:r>
          <w:r>
            <w:rPr>
              <w:rFonts w:hint="default" w:ascii="Cambria" w:hAnsi="Cambria" w:cs="Cambria"/>
              <w:b/>
              <w:bCs/>
            </w:rPr>
            <w:fldChar w:fldCharType="end"/>
          </w:r>
        </w:p>
        <w:p>
          <w:pPr>
            <w:pStyle w:val="12"/>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_Toc30611 </w:instrText>
          </w:r>
          <w:r>
            <w:rPr>
              <w:rFonts w:hint="default" w:ascii="Cambria" w:hAnsi="Cambria" w:cs="Cambria"/>
              <w:b/>
              <w:bCs/>
            </w:rPr>
            <w:fldChar w:fldCharType="separate"/>
          </w:r>
          <w:r>
            <w:rPr>
              <w:rFonts w:hint="default" w:ascii="Cambria" w:hAnsi="Cambria" w:cs="Cambria"/>
              <w:b/>
              <w:bCs/>
              <w:lang w:val="en-US" w:eastAsia="zh-CN"/>
            </w:rPr>
            <w:t>3.23. Registering scan result listener objects</w:t>
          </w:r>
          <w:r>
            <w:rPr>
              <w:b/>
              <w:bCs/>
            </w:rPr>
            <w:tab/>
          </w:r>
          <w:r>
            <w:rPr>
              <w:b/>
              <w:bCs/>
            </w:rPr>
            <w:fldChar w:fldCharType="begin"/>
          </w:r>
          <w:r>
            <w:rPr>
              <w:b/>
              <w:bCs/>
            </w:rPr>
            <w:instrText xml:space="preserve"> PAGEREF _Toc30611 \h </w:instrText>
          </w:r>
          <w:r>
            <w:rPr>
              <w:b/>
              <w:bCs/>
            </w:rPr>
            <w:fldChar w:fldCharType="separate"/>
          </w:r>
          <w:r>
            <w:rPr>
              <w:b/>
              <w:bCs/>
            </w:rPr>
            <w:t>16</w:t>
          </w:r>
          <w:r>
            <w:rPr>
              <w:b/>
              <w:bCs/>
            </w:rPr>
            <w:fldChar w:fldCharType="end"/>
          </w:r>
          <w:r>
            <w:rPr>
              <w:rFonts w:hint="default" w:ascii="Cambria" w:hAnsi="Cambria" w:cs="Cambria"/>
              <w:b/>
              <w:bCs/>
            </w:rPr>
            <w:fldChar w:fldCharType="end"/>
          </w:r>
        </w:p>
        <w:p>
          <w:pPr>
            <w:pStyle w:val="12"/>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_Toc20060 </w:instrText>
          </w:r>
          <w:r>
            <w:rPr>
              <w:rFonts w:hint="default" w:ascii="Cambria" w:hAnsi="Cambria" w:cs="Cambria"/>
              <w:b/>
              <w:bCs/>
            </w:rPr>
            <w:fldChar w:fldCharType="separate"/>
          </w:r>
          <w:r>
            <w:rPr>
              <w:rFonts w:hint="default" w:ascii="Cambria" w:hAnsi="Cambria" w:cs="Cambria"/>
              <w:b/>
              <w:bCs/>
              <w:lang w:val="en-US" w:eastAsia="zh-CN"/>
            </w:rPr>
            <w:t>3.24. Logout of the scan result listener object</w:t>
          </w:r>
          <w:r>
            <w:rPr>
              <w:b/>
              <w:bCs/>
            </w:rPr>
            <w:tab/>
          </w:r>
          <w:r>
            <w:rPr>
              <w:b/>
              <w:bCs/>
            </w:rPr>
            <w:fldChar w:fldCharType="begin"/>
          </w:r>
          <w:r>
            <w:rPr>
              <w:b/>
              <w:bCs/>
            </w:rPr>
            <w:instrText xml:space="preserve"> PAGEREF _Toc20060 \h </w:instrText>
          </w:r>
          <w:r>
            <w:rPr>
              <w:b/>
              <w:bCs/>
            </w:rPr>
            <w:fldChar w:fldCharType="separate"/>
          </w:r>
          <w:r>
            <w:rPr>
              <w:b/>
              <w:bCs/>
            </w:rPr>
            <w:t>17</w:t>
          </w:r>
          <w:r>
            <w:rPr>
              <w:b/>
              <w:bCs/>
            </w:rPr>
            <w:fldChar w:fldCharType="end"/>
          </w:r>
          <w:r>
            <w:rPr>
              <w:rFonts w:hint="default" w:ascii="Cambria" w:hAnsi="Cambria" w:cs="Cambria"/>
              <w:b/>
              <w:bCs/>
            </w:rPr>
            <w:fldChar w:fldCharType="end"/>
          </w:r>
        </w:p>
        <w:p>
          <w:pPr>
            <w:pStyle w:val="12"/>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_Toc5665 </w:instrText>
          </w:r>
          <w:r>
            <w:rPr>
              <w:rFonts w:hint="default" w:ascii="Cambria" w:hAnsi="Cambria" w:cs="Cambria"/>
              <w:b/>
              <w:bCs/>
            </w:rPr>
            <w:fldChar w:fldCharType="separate"/>
          </w:r>
          <w:r>
            <w:rPr>
              <w:rFonts w:hint="default" w:ascii="Cambria" w:hAnsi="Cambria" w:cs="Cambria"/>
              <w:b/>
              <w:bCs/>
              <w:lang w:val="en-US" w:eastAsia="zh-CN"/>
            </w:rPr>
            <w:t>3.25, callback interface class</w:t>
          </w:r>
          <w:r>
            <w:rPr>
              <w:b/>
              <w:bCs/>
            </w:rPr>
            <w:tab/>
          </w:r>
          <w:r>
            <w:rPr>
              <w:b/>
              <w:bCs/>
            </w:rPr>
            <w:fldChar w:fldCharType="begin"/>
          </w:r>
          <w:r>
            <w:rPr>
              <w:b/>
              <w:bCs/>
            </w:rPr>
            <w:instrText xml:space="preserve"> PAGEREF _Toc5665 \h </w:instrText>
          </w:r>
          <w:r>
            <w:rPr>
              <w:b/>
              <w:bCs/>
            </w:rPr>
            <w:fldChar w:fldCharType="separate"/>
          </w:r>
          <w:r>
            <w:rPr>
              <w:b/>
              <w:bCs/>
            </w:rPr>
            <w:t>17</w:t>
          </w:r>
          <w:r>
            <w:rPr>
              <w:b/>
              <w:bCs/>
            </w:rPr>
            <w:fldChar w:fldCharType="end"/>
          </w:r>
          <w:r>
            <w:rPr>
              <w:rFonts w:hint="default" w:ascii="Cambria" w:hAnsi="Cambria" w:cs="Cambria"/>
              <w:b/>
              <w:bCs/>
            </w:rPr>
            <w:fldChar w:fldCharType="end"/>
          </w:r>
        </w:p>
        <w:p>
          <w:pPr>
            <w:pStyle w:val="11"/>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_Toc32486 </w:instrText>
          </w:r>
          <w:r>
            <w:rPr>
              <w:rFonts w:hint="default" w:ascii="Cambria" w:hAnsi="Cambria" w:cs="Cambria"/>
              <w:b/>
              <w:bCs/>
            </w:rPr>
            <w:fldChar w:fldCharType="separate"/>
          </w:r>
          <w:r>
            <w:rPr>
              <w:rFonts w:hint="eastAsia"/>
              <w:b/>
              <w:bCs/>
              <w:lang w:val="en-US" w:eastAsia="zh-CN"/>
            </w:rPr>
            <w:t>4、Attachment page</w:t>
          </w:r>
          <w:r>
            <w:rPr>
              <w:b/>
              <w:bCs/>
            </w:rPr>
            <w:tab/>
          </w:r>
          <w:r>
            <w:rPr>
              <w:b/>
              <w:bCs/>
            </w:rPr>
            <w:fldChar w:fldCharType="begin"/>
          </w:r>
          <w:r>
            <w:rPr>
              <w:b/>
              <w:bCs/>
            </w:rPr>
            <w:instrText xml:space="preserve"> PAGEREF _Toc32486 \h </w:instrText>
          </w:r>
          <w:r>
            <w:rPr>
              <w:b/>
              <w:bCs/>
            </w:rPr>
            <w:fldChar w:fldCharType="separate"/>
          </w:r>
          <w:r>
            <w:rPr>
              <w:b/>
              <w:bCs/>
            </w:rPr>
            <w:t>19</w:t>
          </w:r>
          <w:r>
            <w:rPr>
              <w:b/>
              <w:bCs/>
            </w:rPr>
            <w:fldChar w:fldCharType="end"/>
          </w:r>
          <w:r>
            <w:rPr>
              <w:rFonts w:hint="default" w:ascii="Cambria" w:hAnsi="Cambria" w:cs="Cambria"/>
              <w:b/>
              <w:bCs/>
            </w:rPr>
            <w:fldChar w:fldCharType="end"/>
          </w:r>
        </w:p>
        <w:p>
          <w:pPr>
            <w:pStyle w:val="12"/>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_Toc22280 </w:instrText>
          </w:r>
          <w:r>
            <w:rPr>
              <w:rFonts w:hint="default" w:ascii="Cambria" w:hAnsi="Cambria" w:cs="Cambria"/>
              <w:b/>
              <w:bCs/>
            </w:rPr>
            <w:fldChar w:fldCharType="separate"/>
          </w:r>
          <w:r>
            <w:rPr>
              <w:rFonts w:hint="eastAsia"/>
              <w:b/>
              <w:bCs/>
              <w:lang w:val="en-US" w:eastAsia="zh-CN"/>
            </w:rPr>
            <w:t>4.1、Barcode type comparison table</w:t>
          </w:r>
          <w:r>
            <w:rPr>
              <w:b/>
              <w:bCs/>
            </w:rPr>
            <w:tab/>
          </w:r>
          <w:r>
            <w:rPr>
              <w:b/>
              <w:bCs/>
            </w:rPr>
            <w:fldChar w:fldCharType="begin"/>
          </w:r>
          <w:r>
            <w:rPr>
              <w:b/>
              <w:bCs/>
            </w:rPr>
            <w:instrText xml:space="preserve"> PAGEREF _Toc22280 \h </w:instrText>
          </w:r>
          <w:r>
            <w:rPr>
              <w:b/>
              <w:bCs/>
            </w:rPr>
            <w:fldChar w:fldCharType="separate"/>
          </w:r>
          <w:r>
            <w:rPr>
              <w:b/>
              <w:bCs/>
            </w:rPr>
            <w:t>19</w:t>
          </w:r>
          <w:r>
            <w:rPr>
              <w:b/>
              <w:bCs/>
            </w:rPr>
            <w:fldChar w:fldCharType="end"/>
          </w:r>
          <w:r>
            <w:rPr>
              <w:rFonts w:hint="default" w:ascii="Cambria" w:hAnsi="Cambria" w:cs="Cambria"/>
              <w:b/>
              <w:bCs/>
            </w:rPr>
            <w:fldChar w:fldCharType="end"/>
          </w:r>
        </w:p>
        <w:p>
          <w:pPr>
            <w:pStyle w:val="11"/>
            <w:tabs>
              <w:tab w:val="right" w:leader="dot" w:pos="8310"/>
            </w:tabs>
            <w:rPr>
              <w:b/>
              <w:bCs/>
            </w:rPr>
          </w:pPr>
          <w:r>
            <w:rPr>
              <w:rFonts w:hint="default" w:ascii="Cambria" w:hAnsi="Cambria" w:cs="Cambria"/>
              <w:b/>
              <w:bCs/>
            </w:rPr>
            <w:fldChar w:fldCharType="begin"/>
          </w:r>
          <w:r>
            <w:rPr>
              <w:rFonts w:hint="default" w:ascii="Cambria" w:hAnsi="Cambria" w:cs="Cambria"/>
              <w:b/>
              <w:bCs/>
            </w:rPr>
            <w:instrText xml:space="preserve"> HYPERLINK \l _Toc24382 </w:instrText>
          </w:r>
          <w:r>
            <w:rPr>
              <w:rFonts w:hint="default" w:ascii="Cambria" w:hAnsi="Cambria" w:cs="Cambria"/>
              <w:b/>
              <w:bCs/>
            </w:rPr>
            <w:fldChar w:fldCharType="separate"/>
          </w:r>
          <w:r>
            <w:rPr>
              <w:rFonts w:hint="eastAsia"/>
              <w:b/>
              <w:bCs/>
              <w:lang w:val="en-US" w:eastAsia="zh-CN"/>
            </w:rPr>
            <w:t>Description: Code Type ID is int type</w:t>
          </w:r>
          <w:r>
            <w:rPr>
              <w:b/>
              <w:bCs/>
            </w:rPr>
            <w:tab/>
          </w:r>
          <w:r>
            <w:rPr>
              <w:b/>
              <w:bCs/>
            </w:rPr>
            <w:fldChar w:fldCharType="begin"/>
          </w:r>
          <w:r>
            <w:rPr>
              <w:b/>
              <w:bCs/>
            </w:rPr>
            <w:instrText xml:space="preserve"> PAGEREF _Toc24382 \h </w:instrText>
          </w:r>
          <w:r>
            <w:rPr>
              <w:b/>
              <w:bCs/>
            </w:rPr>
            <w:fldChar w:fldCharType="separate"/>
          </w:r>
          <w:r>
            <w:rPr>
              <w:b/>
              <w:bCs/>
            </w:rPr>
            <w:t>19</w:t>
          </w:r>
          <w:r>
            <w:rPr>
              <w:b/>
              <w:bCs/>
            </w:rPr>
            <w:fldChar w:fldCharType="end"/>
          </w:r>
          <w:r>
            <w:rPr>
              <w:rFonts w:hint="default" w:ascii="Cambria" w:hAnsi="Cambria" w:cs="Cambria"/>
              <w:b/>
              <w:bCs/>
            </w:rPr>
            <w:fldChar w:fldCharType="end"/>
          </w:r>
        </w:p>
        <w:p>
          <w:pPr>
            <w:rPr>
              <w:rFonts w:hint="default" w:ascii="Cambria" w:hAnsi="Cambria" w:cs="Cambria"/>
            </w:rPr>
          </w:pPr>
          <w:r>
            <w:rPr>
              <w:rFonts w:hint="default" w:ascii="Cambria" w:hAnsi="Cambria" w:cs="Cambria"/>
              <w:b/>
              <w:bCs/>
            </w:rPr>
            <w:fldChar w:fldCharType="end"/>
          </w:r>
        </w:p>
      </w:sdtContent>
    </w:sdt>
    <w:p>
      <w:pPr>
        <w:rPr>
          <w:rFonts w:hint="default" w:ascii="Cambria" w:hAnsi="Cambria" w:cs="Cambria"/>
          <w:b/>
        </w:rPr>
      </w:pPr>
      <w:r>
        <w:rPr>
          <w:rFonts w:hint="default" w:ascii="Cambria" w:hAnsi="Cambria" w:cs="Cambria"/>
          <w:b/>
        </w:rPr>
        <w:br w:type="page"/>
      </w:r>
    </w:p>
    <w:p>
      <w:pPr>
        <w:pStyle w:val="5"/>
        <w:numPr>
          <w:ilvl w:val="0"/>
          <w:numId w:val="1"/>
        </w:numPr>
        <w:bidi w:val="0"/>
        <w:outlineLvl w:val="0"/>
        <w:rPr>
          <w:rFonts w:hint="default" w:ascii="Cambria" w:hAnsi="Cambria" w:cs="Cambria"/>
        </w:rPr>
      </w:pPr>
      <w:bookmarkStart w:id="4" w:name="_Toc5995"/>
      <w:bookmarkStart w:id="5" w:name="_Toc9301"/>
      <w:r>
        <w:rPr>
          <w:rFonts w:hint="default" w:ascii="Cambria" w:hAnsi="Cambria" w:cs="Cambria"/>
        </w:rPr>
        <w:t>Document Description</w:t>
      </w:r>
      <w:bookmarkEnd w:id="4"/>
      <w:bookmarkEnd w:id="5"/>
    </w:p>
    <w:p>
      <w:pPr>
        <w:pageBreakBefore w:val="0"/>
        <w:kinsoku/>
        <w:wordWrap/>
        <w:overflowPunct/>
        <w:topLinePunct w:val="0"/>
        <w:autoSpaceDE w:val="0"/>
        <w:autoSpaceDN w:val="0"/>
        <w:bidi w:val="0"/>
        <w:adjustRightInd/>
        <w:snapToGrid/>
        <w:spacing w:before="313" w:beforeLines="100" w:line="360" w:lineRule="auto"/>
        <w:ind w:firstLine="480" w:firstLineChars="200"/>
        <w:jc w:val="left"/>
        <w:textAlignment w:val="auto"/>
        <w:rPr>
          <w:rFonts w:hint="default" w:ascii="Cambria" w:hAnsi="Cambria" w:eastAsia="宋体" w:cs="Cambria"/>
          <w:kern w:val="0"/>
          <w:sz w:val="24"/>
          <w:lang w:bidi="ar"/>
        </w:rPr>
      </w:pPr>
      <w:r>
        <w:rPr>
          <w:rFonts w:hint="default" w:ascii="Cambria" w:hAnsi="Cambria" w:eastAsia="宋体" w:cs="Cambria"/>
          <w:kern w:val="0"/>
          <w:sz w:val="24"/>
          <w:lang w:bidi="ar"/>
        </w:rPr>
        <w:t>This document mainly explains the iData terminal device sweeping development instructions for related industries and integrators off developers.</w:t>
      </w:r>
    </w:p>
    <w:p>
      <w:pPr>
        <w:pageBreakBefore w:val="0"/>
        <w:kinsoku/>
        <w:wordWrap/>
        <w:overflowPunct/>
        <w:topLinePunct w:val="0"/>
        <w:autoSpaceDE w:val="0"/>
        <w:autoSpaceDN w:val="0"/>
        <w:bidi w:val="0"/>
        <w:adjustRightInd/>
        <w:snapToGrid/>
        <w:spacing w:before="313" w:beforeLines="100" w:line="360" w:lineRule="auto"/>
        <w:ind w:firstLine="480" w:firstLineChars="200"/>
        <w:jc w:val="left"/>
        <w:textAlignment w:val="auto"/>
        <w:rPr>
          <w:rFonts w:hint="default" w:ascii="Cambria" w:hAnsi="Cambria" w:eastAsia="宋体" w:cs="Cambria"/>
          <w:kern w:val="0"/>
          <w:sz w:val="24"/>
          <w:lang w:bidi="ar"/>
        </w:rPr>
      </w:pPr>
    </w:p>
    <w:p>
      <w:pPr>
        <w:pageBreakBefore w:val="0"/>
        <w:kinsoku/>
        <w:wordWrap/>
        <w:overflowPunct/>
        <w:topLinePunct w:val="0"/>
        <w:autoSpaceDE w:val="0"/>
        <w:autoSpaceDN w:val="0"/>
        <w:bidi w:val="0"/>
        <w:adjustRightInd/>
        <w:snapToGrid/>
        <w:spacing w:before="313" w:beforeLines="100" w:line="360" w:lineRule="auto"/>
        <w:ind w:firstLine="480" w:firstLineChars="200"/>
        <w:jc w:val="left"/>
        <w:textAlignment w:val="auto"/>
        <w:rPr>
          <w:rFonts w:hint="default" w:ascii="Cambria" w:hAnsi="Cambria" w:eastAsia="宋体" w:cs="Cambria"/>
          <w:kern w:val="0"/>
          <w:sz w:val="24"/>
          <w:lang w:bidi="ar"/>
        </w:rPr>
      </w:pPr>
    </w:p>
    <w:p>
      <w:pPr>
        <w:pStyle w:val="5"/>
        <w:numPr>
          <w:ilvl w:val="0"/>
          <w:numId w:val="1"/>
        </w:numPr>
        <w:bidi w:val="0"/>
        <w:outlineLvl w:val="0"/>
        <w:rPr>
          <w:rFonts w:hint="default" w:ascii="Cambria" w:hAnsi="Cambria" w:cs="Cambria"/>
          <w:lang w:val="en-US" w:eastAsia="zh-CN"/>
        </w:rPr>
      </w:pPr>
      <w:bookmarkStart w:id="6" w:name="_Toc27987"/>
      <w:bookmarkStart w:id="7" w:name="_Toc17215"/>
      <w:bookmarkStart w:id="8" w:name="_Toc17621"/>
      <w:r>
        <w:rPr>
          <w:rFonts w:hint="default" w:ascii="Cambria" w:hAnsi="Cambria" w:cs="Cambria"/>
          <w:lang w:val="en-US" w:eastAsia="zh-CN"/>
        </w:rPr>
        <w:t>Development Notes</w:t>
      </w:r>
      <w:bookmarkEnd w:id="6"/>
      <w:bookmarkEnd w:id="7"/>
      <w:bookmarkEnd w:id="8"/>
    </w:p>
    <w:p>
      <w:pPr>
        <w:pStyle w:val="6"/>
        <w:bidi w:val="0"/>
        <w:outlineLvl w:val="1"/>
        <w:rPr>
          <w:rFonts w:hint="default" w:ascii="Cambria" w:hAnsi="Cambria" w:cs="Cambria"/>
          <w:lang w:val="en-US" w:eastAsia="zh-CN"/>
        </w:rPr>
      </w:pPr>
      <w:bookmarkStart w:id="9" w:name="_Toc10613"/>
      <w:bookmarkStart w:id="10" w:name="_Toc2424"/>
      <w:bookmarkStart w:id="11" w:name="_Toc14751"/>
      <w:r>
        <w:rPr>
          <w:rFonts w:hint="default" w:ascii="Cambria" w:hAnsi="Cambria" w:cs="Cambria"/>
          <w:lang w:val="en-US" w:eastAsia="zh-CN"/>
        </w:rPr>
        <w:t>2.1. Configure the development environment</w:t>
      </w:r>
      <w:bookmarkEnd w:id="9"/>
      <w:bookmarkEnd w:id="10"/>
      <w:bookmarkEnd w:id="11"/>
    </w:p>
    <w:p>
      <w:pPr>
        <w:numPr>
          <w:ilvl w:val="0"/>
          <w:numId w:val="0"/>
        </w:numPr>
        <w:rPr>
          <w:rFonts w:hint="default" w:ascii="Cambria" w:hAnsi="Cambria" w:eastAsia="新宋体" w:cs="Cambria"/>
          <w:sz w:val="21"/>
          <w:szCs w:val="21"/>
          <w:lang w:val="en-US" w:eastAsia="zh-CN"/>
        </w:rPr>
      </w:pPr>
      <w:r>
        <w:rPr>
          <w:rFonts w:hint="default" w:ascii="Cambria" w:hAnsi="Cambria" w:eastAsia="新宋体" w:cs="Cambria"/>
          <w:sz w:val="21"/>
          <w:szCs w:val="21"/>
          <w:lang w:val="en-US" w:eastAsia="zh-CN"/>
        </w:rPr>
        <w:t>Instructions：Create an AndroidStudio project or open an existing AndroidStudio project, configure the following environment</w:t>
      </w:r>
      <w:bookmarkStart w:id="111" w:name="_GoBack"/>
      <w:bookmarkEnd w:id="111"/>
    </w:p>
    <w:p>
      <w:pPr>
        <w:numPr>
          <w:ilvl w:val="0"/>
          <w:numId w:val="0"/>
        </w:numPr>
        <w:rPr>
          <w:rFonts w:hint="default" w:ascii="Cambria" w:hAnsi="Cambria" w:eastAsia="新宋体" w:cs="Cambria"/>
          <w:sz w:val="21"/>
          <w:szCs w:val="21"/>
          <w:lang w:val="en-US" w:eastAsia="zh-CN"/>
        </w:rPr>
      </w:pPr>
    </w:p>
    <w:p>
      <w:pPr>
        <w:numPr>
          <w:ilvl w:val="0"/>
          <w:numId w:val="0"/>
        </w:numPr>
        <w:rPr>
          <w:rFonts w:hint="default" w:ascii="Cambria" w:hAnsi="Cambria" w:eastAsia="新宋体" w:cs="Cambria"/>
          <w:sz w:val="21"/>
          <w:szCs w:val="21"/>
          <w:lang w:val="en-US" w:eastAsia="zh-CN"/>
        </w:rPr>
      </w:pPr>
    </w:p>
    <w:p>
      <w:pPr>
        <w:numPr>
          <w:ilvl w:val="0"/>
          <w:numId w:val="0"/>
        </w:numPr>
        <w:rPr>
          <w:rFonts w:hint="default" w:ascii="Cambria" w:hAnsi="Cambria" w:cs="Cambria"/>
        </w:rPr>
      </w:pPr>
      <w:r>
        <w:rPr>
          <w:rFonts w:hint="default" w:ascii="Cambria" w:hAnsi="Cambria" w:cs="Cambria"/>
        </w:rPr>
        <w:drawing>
          <wp:inline distT="0" distB="0" distL="114300" distR="114300">
            <wp:extent cx="5474335" cy="2933700"/>
            <wp:effectExtent l="0" t="0" r="12065" b="762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5474335" cy="2933700"/>
                    </a:xfrm>
                    <a:prstGeom prst="rect">
                      <a:avLst/>
                    </a:prstGeom>
                    <a:noFill/>
                    <a:ln>
                      <a:noFill/>
                    </a:ln>
                  </pic:spPr>
                </pic:pic>
              </a:graphicData>
            </a:graphic>
          </wp:inline>
        </w:drawing>
      </w:r>
      <w:bookmarkStart w:id="12" w:name="_Toc3522"/>
      <w:bookmarkStart w:id="13" w:name="_Toc16674"/>
    </w:p>
    <w:p>
      <w:pPr>
        <w:numPr>
          <w:ilvl w:val="0"/>
          <w:numId w:val="0"/>
        </w:numPr>
        <w:rPr>
          <w:rFonts w:hint="default" w:ascii="Cambria" w:hAnsi="Cambria" w:cs="Cambria"/>
        </w:rPr>
      </w:pPr>
    </w:p>
    <w:p>
      <w:pPr>
        <w:numPr>
          <w:ilvl w:val="0"/>
          <w:numId w:val="0"/>
        </w:numPr>
        <w:rPr>
          <w:rFonts w:hint="default" w:ascii="Cambria" w:hAnsi="Cambria" w:cs="Cambria"/>
          <w:lang w:val="en-US" w:eastAsia="zh-CN"/>
        </w:rPr>
      </w:pPr>
    </w:p>
    <w:p>
      <w:pPr>
        <w:pStyle w:val="6"/>
        <w:bidi w:val="0"/>
        <w:outlineLvl w:val="1"/>
        <w:rPr>
          <w:rFonts w:hint="default" w:ascii="Cambria" w:hAnsi="Cambria" w:cs="Cambria"/>
          <w:lang w:val="en-US" w:eastAsia="zh-CN"/>
        </w:rPr>
      </w:pPr>
      <w:bookmarkStart w:id="14" w:name="_Toc2126"/>
      <w:r>
        <w:rPr>
          <w:rFonts w:hint="default" w:ascii="Cambria" w:hAnsi="Cambria" w:cs="Cambria"/>
          <w:lang w:val="en-US" w:eastAsia="zh-CN"/>
        </w:rPr>
        <w:t>2.2, instantiate the interface, register the listener object</w:t>
      </w:r>
      <w:bookmarkEnd w:id="12"/>
      <w:bookmarkEnd w:id="13"/>
      <w:bookmarkEnd w:id="14"/>
    </w:p>
    <w:p>
      <w:pPr>
        <w:numPr>
          <w:ilvl w:val="0"/>
          <w:numId w:val="0"/>
        </w:numPr>
        <w:rPr>
          <w:rFonts w:hint="default" w:ascii="Cambria" w:hAnsi="Cambria" w:eastAsia="新宋体" w:cs="Cambria"/>
          <w:sz w:val="21"/>
          <w:szCs w:val="21"/>
          <w:lang w:val="en-US" w:eastAsia="zh-CN"/>
        </w:rPr>
      </w:pPr>
      <w:r>
        <w:rPr>
          <w:rFonts w:hint="default" w:ascii="Cambria" w:hAnsi="Cambria" w:eastAsia="新宋体" w:cs="Cambria"/>
          <w:b/>
          <w:bCs/>
          <w:sz w:val="21"/>
          <w:szCs w:val="21"/>
          <w:lang w:val="en-US" w:eastAsia="zh-CN"/>
        </w:rPr>
        <w:t xml:space="preserve">Description: </w:t>
      </w:r>
      <w:r>
        <w:rPr>
          <w:rFonts w:hint="default" w:ascii="Cambria" w:hAnsi="Cambria" w:eastAsia="新宋体" w:cs="Cambria"/>
          <w:sz w:val="21"/>
          <w:szCs w:val="21"/>
          <w:lang w:val="en-US" w:eastAsia="zh-CN"/>
        </w:rPr>
        <w:t>After registering the listener object, the object can be used to call the corresponding functional interface, to facilitate the development of third-party applications</w:t>
      </w:r>
    </w:p>
    <w:p>
      <w:pPr>
        <w:numPr>
          <w:ilvl w:val="0"/>
          <w:numId w:val="0"/>
        </w:numPr>
        <w:rPr>
          <w:rFonts w:hint="default" w:ascii="Cambria" w:hAnsi="Cambria" w:eastAsia="新宋体" w:cs="Cambria"/>
          <w:sz w:val="21"/>
          <w:szCs w:val="21"/>
          <w:lang w:val="en-US" w:eastAsia="zh-CN"/>
        </w:rPr>
      </w:pPr>
    </w:p>
    <w:p>
      <w:pPr>
        <w:numPr>
          <w:ilvl w:val="0"/>
          <w:numId w:val="0"/>
        </w:numPr>
        <w:rPr>
          <w:rFonts w:hint="default" w:ascii="Cambria" w:hAnsi="Cambria" w:eastAsia="新宋体" w:cs="Cambria"/>
          <w:b/>
          <w:bCs/>
          <w:color w:val="FF0000"/>
          <w:sz w:val="21"/>
          <w:szCs w:val="21"/>
          <w:lang w:val="en-US" w:eastAsia="zh-CN"/>
        </w:rPr>
      </w:pPr>
      <w:r>
        <w:rPr>
          <w:rFonts w:hint="default" w:ascii="Cambria" w:hAnsi="Cambria" w:eastAsia="新宋体" w:cs="Cambria"/>
          <w:b/>
          <w:bCs/>
          <w:color w:val="FF0000"/>
          <w:sz w:val="21"/>
          <w:szCs w:val="21"/>
          <w:lang w:val="en-US" w:eastAsia="zh-CN"/>
        </w:rPr>
        <w:t>Note: iScan interface object and data listener object an APP can only use one, do not multiple Activity to register, if you need to do the global object, you can initialize the registration listener in the Application.</w:t>
      </w:r>
    </w:p>
    <w:p>
      <w:pPr>
        <w:numPr>
          <w:ilvl w:val="0"/>
          <w:numId w:val="0"/>
        </w:numPr>
        <w:rPr>
          <w:rFonts w:hint="default" w:ascii="Cambria" w:hAnsi="Cambria" w:eastAsia="新宋体" w:cs="Cambria"/>
          <w:b/>
          <w:bCs/>
          <w:color w:val="C0504D" w:themeColor="accent2"/>
          <w:sz w:val="21"/>
          <w:szCs w:val="21"/>
          <w:lang w:val="en-US" w:eastAsia="zh-CN"/>
        </w:rPr>
      </w:pPr>
    </w:p>
    <w:p>
      <w:pPr>
        <w:numPr>
          <w:ilvl w:val="0"/>
          <w:numId w:val="0"/>
        </w:numPr>
        <w:rPr>
          <w:rFonts w:hint="default" w:ascii="Cambria" w:hAnsi="Cambria" w:eastAsia="新宋体" w:cs="Cambria"/>
          <w:b/>
          <w:bCs/>
          <w:color w:val="C0504D" w:themeColor="accent2"/>
          <w:sz w:val="21"/>
          <w:szCs w:val="21"/>
          <w:lang w:val="en-US" w:eastAsia="zh-CN"/>
        </w:rPr>
      </w:pPr>
    </w:p>
    <w:p>
      <w:pPr>
        <w:numPr>
          <w:ilvl w:val="0"/>
          <w:numId w:val="0"/>
        </w:numPr>
        <w:rPr>
          <w:rFonts w:hint="default" w:ascii="Cambria" w:hAnsi="Cambria" w:eastAsia="新宋体" w:cs="Cambria"/>
          <w:b/>
          <w:bCs/>
          <w:color w:val="C0504D" w:themeColor="accent2"/>
          <w:sz w:val="21"/>
          <w:szCs w:val="21"/>
          <w:lang w:val="en-US" w:eastAsia="zh-CN"/>
        </w:rPr>
      </w:pPr>
    </w:p>
    <w:p>
      <w:pPr>
        <w:numPr>
          <w:ilvl w:val="0"/>
          <w:numId w:val="0"/>
        </w:numPr>
        <w:rPr>
          <w:rFonts w:hint="default" w:ascii="Cambria" w:hAnsi="Cambria" w:eastAsia="新宋体" w:cs="Cambria"/>
          <w:b/>
          <w:bCs/>
          <w:color w:val="C0504D" w:themeColor="accent2"/>
          <w:sz w:val="21"/>
          <w:szCs w:val="21"/>
          <w:lang w:val="en-US" w:eastAsia="zh-CN"/>
        </w:rPr>
      </w:pPr>
    </w:p>
    <w:p>
      <w:pPr>
        <w:numPr>
          <w:ilvl w:val="0"/>
          <w:numId w:val="0"/>
        </w:numPr>
        <w:rPr>
          <w:rFonts w:hint="default" w:ascii="Cambria" w:hAnsi="Cambria" w:eastAsia="新宋体" w:cs="Cambria"/>
          <w:b w:val="0"/>
          <w:bCs w:val="0"/>
          <w:sz w:val="21"/>
          <w:szCs w:val="21"/>
          <w:lang w:val="en-US" w:eastAsia="zh-CN"/>
        </w:rPr>
      </w:pPr>
      <w:r>
        <w:rPr>
          <w:rFonts w:hint="default" w:ascii="Cambria" w:hAnsi="Cambria" w:eastAsia="新宋体" w:cs="Cambria"/>
          <w:b w:val="0"/>
          <w:bCs w:val="0"/>
          <w:sz w:val="21"/>
          <w:szCs w:val="21"/>
          <w:lang w:val="en-US" w:eastAsia="zh-CN"/>
        </w:rPr>
        <w:t>The following is an example of Activity registration</w:t>
      </w:r>
      <w:r>
        <w:rPr>
          <w:rFonts w:hint="eastAsia" w:ascii="Cambria" w:hAnsi="Cambria" w:eastAsia="新宋体" w:cs="Cambria"/>
          <w:b w:val="0"/>
          <w:bCs w:val="0"/>
          <w:sz w:val="21"/>
          <w:szCs w:val="21"/>
          <w:lang w:val="en-US" w:eastAsia="zh-CN"/>
        </w:rPr>
        <w:t>:</w:t>
      </w:r>
    </w:p>
    <w:p>
      <w:pPr>
        <w:numPr>
          <w:ilvl w:val="0"/>
          <w:numId w:val="0"/>
        </w:numPr>
        <w:rPr>
          <w:rFonts w:hint="default" w:ascii="Cambria" w:hAnsi="Cambria" w:eastAsia="新宋体" w:cs="Cambria"/>
          <w:b w:val="0"/>
          <w:bCs w:val="0"/>
          <w:sz w:val="21"/>
          <w:szCs w:val="21"/>
          <w:lang w:val="en-US" w:eastAsia="zh-CN"/>
        </w:rPr>
      </w:pPr>
    </w:p>
    <w:p>
      <w:pPr>
        <w:numPr>
          <w:ilvl w:val="0"/>
          <w:numId w:val="0"/>
        </w:numPr>
        <w:rPr>
          <w:rFonts w:hint="default" w:ascii="Cambria" w:hAnsi="Cambria" w:eastAsia="新宋体" w:cs="Cambria"/>
          <w:sz w:val="28"/>
          <w:szCs w:val="28"/>
          <w:lang w:val="en-US" w:eastAsia="zh-CN"/>
        </w:rPr>
      </w:pPr>
      <w:r>
        <w:rPr>
          <w:rFonts w:hint="default" w:ascii="Cambria" w:hAnsi="Cambria" w:cs="Cambria"/>
        </w:rPr>
        <w:drawing>
          <wp:inline distT="0" distB="0" distL="114300" distR="114300">
            <wp:extent cx="5484495" cy="2587625"/>
            <wp:effectExtent l="0" t="0" r="1905" b="317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5484495" cy="2587625"/>
                    </a:xfrm>
                    <a:prstGeom prst="rect">
                      <a:avLst/>
                    </a:prstGeom>
                    <a:noFill/>
                    <a:ln>
                      <a:noFill/>
                    </a:ln>
                  </pic:spPr>
                </pic:pic>
              </a:graphicData>
            </a:graphic>
          </wp:inline>
        </w:drawing>
      </w:r>
    </w:p>
    <w:p>
      <w:pPr>
        <w:numPr>
          <w:ilvl w:val="0"/>
          <w:numId w:val="0"/>
        </w:numPr>
        <w:rPr>
          <w:rFonts w:hint="default" w:ascii="Cambria" w:hAnsi="Cambria" w:cs="Cambria"/>
        </w:rPr>
      </w:pPr>
      <w:r>
        <w:rPr>
          <w:rFonts w:hint="default" w:ascii="Cambria" w:hAnsi="Cambria" w:cs="Cambria"/>
        </w:rPr>
        <w:drawing>
          <wp:inline distT="0" distB="0" distL="114300" distR="114300">
            <wp:extent cx="5484495" cy="1491615"/>
            <wp:effectExtent l="0" t="0" r="1905" b="1333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a:stretch>
                      <a:fillRect/>
                    </a:stretch>
                  </pic:blipFill>
                  <pic:spPr>
                    <a:xfrm>
                      <a:off x="0" y="0"/>
                      <a:ext cx="5484495" cy="1491615"/>
                    </a:xfrm>
                    <a:prstGeom prst="rect">
                      <a:avLst/>
                    </a:prstGeom>
                    <a:noFill/>
                    <a:ln>
                      <a:noFill/>
                    </a:ln>
                  </pic:spPr>
                </pic:pic>
              </a:graphicData>
            </a:graphic>
          </wp:inline>
        </w:drawing>
      </w:r>
    </w:p>
    <w:p>
      <w:pPr>
        <w:numPr>
          <w:ilvl w:val="0"/>
          <w:numId w:val="0"/>
        </w:numPr>
        <w:ind w:leftChars="200"/>
        <w:rPr>
          <w:rFonts w:hint="default" w:ascii="Cambria" w:hAnsi="Cambria" w:cs="Cambria"/>
        </w:rPr>
      </w:pPr>
    </w:p>
    <w:p>
      <w:pPr>
        <w:numPr>
          <w:ilvl w:val="0"/>
          <w:numId w:val="0"/>
        </w:numPr>
        <w:ind w:leftChars="200"/>
        <w:rPr>
          <w:rFonts w:hint="default" w:ascii="Cambria" w:hAnsi="Cambria" w:cs="Cambria"/>
        </w:rPr>
      </w:pPr>
    </w:p>
    <w:p>
      <w:pPr>
        <w:numPr>
          <w:ilvl w:val="0"/>
          <w:numId w:val="0"/>
        </w:numPr>
        <w:ind w:leftChars="200"/>
        <w:rPr>
          <w:rFonts w:hint="default" w:ascii="Cambria" w:hAnsi="Cambria" w:cs="Cambria"/>
        </w:rPr>
      </w:pPr>
    </w:p>
    <w:p>
      <w:pPr>
        <w:numPr>
          <w:ilvl w:val="0"/>
          <w:numId w:val="0"/>
        </w:numPr>
        <w:ind w:leftChars="200"/>
        <w:rPr>
          <w:rFonts w:hint="default" w:ascii="Cambria" w:hAnsi="Cambria" w:cs="Cambria"/>
        </w:rPr>
      </w:pPr>
    </w:p>
    <w:p>
      <w:pPr>
        <w:pStyle w:val="6"/>
        <w:bidi w:val="0"/>
        <w:outlineLvl w:val="1"/>
        <w:rPr>
          <w:rFonts w:hint="default" w:ascii="Cambria" w:hAnsi="Cambria" w:cs="Cambria"/>
          <w:lang w:val="en-US" w:eastAsia="zh-CN"/>
        </w:rPr>
      </w:pPr>
      <w:bookmarkStart w:id="15" w:name="_Toc879"/>
      <w:bookmarkStart w:id="16" w:name="_Toc1231"/>
      <w:bookmarkStart w:id="17" w:name="_Toc17735"/>
      <w:r>
        <w:rPr>
          <w:rFonts w:hint="default" w:ascii="Cambria" w:hAnsi="Cambria" w:cs="Cambria"/>
          <w:lang w:val="en-US" w:eastAsia="zh-CN"/>
        </w:rPr>
        <w:t>2.2, logging off the listening object</w:t>
      </w:r>
      <w:bookmarkEnd w:id="15"/>
      <w:bookmarkEnd w:id="16"/>
      <w:bookmarkEnd w:id="17"/>
    </w:p>
    <w:p>
      <w:pPr>
        <w:numPr>
          <w:ilvl w:val="0"/>
          <w:numId w:val="0"/>
        </w:numPr>
        <w:rPr>
          <w:rFonts w:hint="default" w:ascii="Cambria" w:hAnsi="Cambria" w:eastAsia="新宋体" w:cs="Cambria"/>
          <w:b w:val="0"/>
          <w:bCs w:val="0"/>
          <w:sz w:val="21"/>
          <w:szCs w:val="21"/>
          <w:lang w:val="en-US" w:eastAsia="zh-CN"/>
        </w:rPr>
      </w:pPr>
      <w:r>
        <w:rPr>
          <w:rFonts w:hint="default" w:ascii="Cambria" w:hAnsi="Cambria" w:eastAsia="新宋体" w:cs="Cambria"/>
          <w:b/>
          <w:bCs/>
          <w:sz w:val="21"/>
          <w:szCs w:val="21"/>
          <w:lang w:val="en-US" w:eastAsia="zh-CN"/>
        </w:rPr>
        <w:t xml:space="preserve">Description:Log out of </w:t>
      </w:r>
      <w:r>
        <w:rPr>
          <w:rFonts w:hint="default" w:ascii="Cambria" w:hAnsi="Cambria" w:eastAsia="新宋体" w:cs="Cambria"/>
          <w:b w:val="0"/>
          <w:bCs w:val="0"/>
          <w:sz w:val="21"/>
          <w:szCs w:val="21"/>
          <w:lang w:val="en-US" w:eastAsia="zh-CN"/>
        </w:rPr>
        <w:t>listening when exiting the application</w:t>
      </w:r>
    </w:p>
    <w:p>
      <w:pPr>
        <w:numPr>
          <w:ilvl w:val="0"/>
          <w:numId w:val="0"/>
        </w:numPr>
        <w:rPr>
          <w:rFonts w:hint="default" w:ascii="Cambria" w:hAnsi="Cambria" w:eastAsia="新宋体" w:cs="Cambria"/>
          <w:b w:val="0"/>
          <w:bCs w:val="0"/>
          <w:sz w:val="21"/>
          <w:szCs w:val="21"/>
          <w:lang w:val="en-US" w:eastAsia="zh-CN"/>
        </w:rPr>
      </w:pPr>
    </w:p>
    <w:p>
      <w:pPr>
        <w:numPr>
          <w:ilvl w:val="0"/>
          <w:numId w:val="0"/>
        </w:numPr>
        <w:rPr>
          <w:rFonts w:hint="default" w:ascii="Cambria" w:hAnsi="Cambria" w:eastAsia="新宋体" w:cs="Cambria"/>
          <w:b w:val="0"/>
          <w:bCs w:val="0"/>
          <w:sz w:val="21"/>
          <w:szCs w:val="21"/>
          <w:lang w:val="en-US" w:eastAsia="zh-CN"/>
        </w:rPr>
      </w:pPr>
    </w:p>
    <w:p>
      <w:pPr>
        <w:numPr>
          <w:ilvl w:val="0"/>
          <w:numId w:val="0"/>
        </w:numPr>
        <w:rPr>
          <w:rFonts w:hint="default" w:ascii="Cambria" w:hAnsi="Cambria" w:cs="Cambria"/>
        </w:rPr>
      </w:pPr>
      <w:r>
        <w:rPr>
          <w:rFonts w:hint="default" w:ascii="Cambria" w:hAnsi="Cambria" w:cs="Cambria"/>
        </w:rPr>
        <w:drawing>
          <wp:inline distT="0" distB="0" distL="114300" distR="114300">
            <wp:extent cx="5476875" cy="962660"/>
            <wp:effectExtent l="0" t="0" r="9525" b="889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8"/>
                    <a:stretch>
                      <a:fillRect/>
                    </a:stretch>
                  </pic:blipFill>
                  <pic:spPr>
                    <a:xfrm>
                      <a:off x="0" y="0"/>
                      <a:ext cx="5476875" cy="962660"/>
                    </a:xfrm>
                    <a:prstGeom prst="rect">
                      <a:avLst/>
                    </a:prstGeom>
                    <a:noFill/>
                    <a:ln>
                      <a:noFill/>
                    </a:ln>
                  </pic:spPr>
                </pic:pic>
              </a:graphicData>
            </a:graphic>
          </wp:inline>
        </w:drawing>
      </w:r>
    </w:p>
    <w:p>
      <w:pPr>
        <w:numPr>
          <w:ilvl w:val="0"/>
          <w:numId w:val="0"/>
        </w:numPr>
        <w:rPr>
          <w:rFonts w:hint="default" w:ascii="Cambria" w:hAnsi="Cambria" w:cs="Cambria"/>
        </w:rPr>
      </w:pPr>
    </w:p>
    <w:p>
      <w:pPr>
        <w:numPr>
          <w:ilvl w:val="0"/>
          <w:numId w:val="0"/>
        </w:numPr>
        <w:rPr>
          <w:rFonts w:hint="default" w:ascii="Cambria" w:hAnsi="Cambria" w:cs="Cambria"/>
        </w:rPr>
      </w:pPr>
    </w:p>
    <w:p>
      <w:pPr>
        <w:numPr>
          <w:ilvl w:val="0"/>
          <w:numId w:val="0"/>
        </w:numPr>
        <w:rPr>
          <w:rFonts w:hint="default" w:ascii="Cambria" w:hAnsi="Cambria" w:cs="Cambria"/>
        </w:rPr>
      </w:pPr>
    </w:p>
    <w:p>
      <w:pPr>
        <w:numPr>
          <w:ilvl w:val="0"/>
          <w:numId w:val="0"/>
        </w:numPr>
        <w:rPr>
          <w:rFonts w:hint="default" w:ascii="Cambria" w:hAnsi="Cambria" w:cs="Cambria"/>
        </w:rPr>
      </w:pPr>
    </w:p>
    <w:p>
      <w:pPr>
        <w:numPr>
          <w:ilvl w:val="0"/>
          <w:numId w:val="0"/>
        </w:numPr>
        <w:rPr>
          <w:rFonts w:hint="default" w:ascii="Cambria" w:hAnsi="Cambria" w:cs="Cambria"/>
          <w:lang w:val="en-US" w:eastAsia="zh-CN"/>
        </w:rPr>
      </w:pPr>
    </w:p>
    <w:p>
      <w:pPr>
        <w:pStyle w:val="6"/>
        <w:bidi w:val="0"/>
        <w:outlineLvl w:val="1"/>
        <w:rPr>
          <w:rFonts w:hint="default" w:ascii="Cambria" w:hAnsi="Cambria" w:cs="Cambria"/>
          <w:lang w:val="en-US" w:eastAsia="zh-CN"/>
        </w:rPr>
      </w:pPr>
      <w:bookmarkStart w:id="18" w:name="_Toc13465"/>
      <w:bookmarkStart w:id="19" w:name="_Toc7349"/>
      <w:bookmarkStart w:id="20" w:name="_Toc17086"/>
      <w:r>
        <w:rPr>
          <w:rFonts w:hint="default" w:ascii="Cambria" w:hAnsi="Cambria" w:cs="Cambria"/>
          <w:lang w:val="en-US" w:eastAsia="zh-CN"/>
        </w:rPr>
        <w:t>2.3, interface objects to call function functions</w:t>
      </w:r>
      <w:bookmarkEnd w:id="18"/>
      <w:bookmarkEnd w:id="19"/>
      <w:bookmarkEnd w:id="20"/>
    </w:p>
    <w:p>
      <w:pPr>
        <w:numPr>
          <w:ilvl w:val="0"/>
          <w:numId w:val="0"/>
        </w:numPr>
        <w:rPr>
          <w:rFonts w:hint="default" w:ascii="Cambria" w:hAnsi="Cambria" w:eastAsia="新宋体" w:cs="Cambria"/>
          <w:sz w:val="21"/>
          <w:szCs w:val="21"/>
          <w:lang w:val="en-US" w:eastAsia="zh-CN"/>
        </w:rPr>
      </w:pPr>
      <w:r>
        <w:rPr>
          <w:rFonts w:hint="default" w:ascii="Cambria" w:hAnsi="Cambria" w:eastAsia="新宋体" w:cs="Cambria"/>
          <w:b/>
          <w:bCs/>
          <w:sz w:val="21"/>
          <w:szCs w:val="21"/>
          <w:lang w:val="en-US" w:eastAsia="zh-CN"/>
        </w:rPr>
        <w:t xml:space="preserve">Description: </w:t>
      </w:r>
      <w:r>
        <w:rPr>
          <w:rFonts w:hint="default" w:ascii="Cambria" w:hAnsi="Cambria" w:eastAsia="新宋体" w:cs="Cambria"/>
          <w:sz w:val="21"/>
          <w:szCs w:val="21"/>
          <w:lang w:val="en-US" w:eastAsia="zh-CN"/>
        </w:rPr>
        <w:t>Calling a functional interface</w:t>
      </w:r>
    </w:p>
    <w:p>
      <w:pPr>
        <w:bidi w:val="0"/>
        <w:outlineLvl w:val="0"/>
        <w:rPr>
          <w:rFonts w:hint="default" w:ascii="Cambria" w:hAnsi="Cambria" w:eastAsia="新宋体" w:cs="Cambria"/>
          <w:lang w:val="en-US" w:eastAsia="zh-CN"/>
        </w:rPr>
      </w:pPr>
      <w:bookmarkStart w:id="21" w:name="_Toc19836"/>
      <w:bookmarkStart w:id="22" w:name="_Toc11741"/>
      <w:bookmarkStart w:id="23" w:name="_Toc24294"/>
      <w:r>
        <w:rPr>
          <w:rFonts w:hint="default" w:ascii="Cambria" w:hAnsi="Cambria" w:eastAsia="新宋体" w:cs="Cambria"/>
          <w:b/>
          <w:bCs/>
          <w:lang w:val="en-US" w:eastAsia="zh-CN"/>
        </w:rPr>
        <w:t>Description</w:t>
      </w:r>
      <w:r>
        <w:rPr>
          <w:rFonts w:hint="default" w:ascii="Cambria" w:hAnsi="Cambria" w:eastAsia="新宋体" w:cs="Cambria"/>
          <w:lang w:val="en-US" w:eastAsia="zh-CN"/>
        </w:rPr>
        <w:t>: See iScanProDemo example for details</w:t>
      </w:r>
      <w:bookmarkEnd w:id="21"/>
      <w:bookmarkEnd w:id="22"/>
      <w:bookmarkEnd w:id="23"/>
    </w:p>
    <w:p>
      <w:pPr>
        <w:numPr>
          <w:ilvl w:val="0"/>
          <w:numId w:val="0"/>
        </w:numPr>
        <w:rPr>
          <w:rFonts w:hint="default" w:ascii="Cambria" w:hAnsi="Cambria" w:cs="Cambria"/>
        </w:rPr>
      </w:pPr>
    </w:p>
    <w:p>
      <w:pPr>
        <w:numPr>
          <w:ilvl w:val="0"/>
          <w:numId w:val="0"/>
        </w:numPr>
        <w:rPr>
          <w:rFonts w:hint="default" w:ascii="Cambria" w:hAnsi="Cambria" w:cs="Cambria"/>
        </w:rPr>
      </w:pPr>
      <w:r>
        <w:rPr>
          <w:rFonts w:hint="default" w:ascii="Cambria" w:hAnsi="Cambria" w:cs="Cambria"/>
        </w:rPr>
        <w:drawing>
          <wp:inline distT="0" distB="0" distL="114300" distR="114300">
            <wp:extent cx="5473065" cy="3042285"/>
            <wp:effectExtent l="0" t="0" r="13335"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5473065" cy="3042285"/>
                    </a:xfrm>
                    <a:prstGeom prst="rect">
                      <a:avLst/>
                    </a:prstGeom>
                    <a:noFill/>
                    <a:ln>
                      <a:noFill/>
                    </a:ln>
                  </pic:spPr>
                </pic:pic>
              </a:graphicData>
            </a:graphic>
          </wp:inline>
        </w:drawing>
      </w:r>
      <w:r>
        <w:rPr>
          <w:rFonts w:hint="default" w:ascii="Cambria" w:hAnsi="Cambria" w:cs="Cambria"/>
        </w:rPr>
        <w:drawing>
          <wp:inline distT="0" distB="0" distL="114300" distR="114300">
            <wp:extent cx="5481320" cy="2684780"/>
            <wp:effectExtent l="0" t="0" r="5080" b="127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5481320" cy="2684780"/>
                    </a:xfrm>
                    <a:prstGeom prst="rect">
                      <a:avLst/>
                    </a:prstGeom>
                    <a:noFill/>
                    <a:ln>
                      <a:noFill/>
                    </a:ln>
                  </pic:spPr>
                </pic:pic>
              </a:graphicData>
            </a:graphic>
          </wp:inline>
        </w:drawing>
      </w:r>
    </w:p>
    <w:p>
      <w:pPr>
        <w:numPr>
          <w:ilvl w:val="0"/>
          <w:numId w:val="0"/>
        </w:numPr>
        <w:ind w:leftChars="200"/>
        <w:rPr>
          <w:rFonts w:hint="default" w:ascii="Cambria" w:hAnsi="Cambria" w:cs="Cambria"/>
        </w:rPr>
      </w:pPr>
    </w:p>
    <w:p>
      <w:pPr>
        <w:numPr>
          <w:ilvl w:val="0"/>
          <w:numId w:val="0"/>
        </w:numPr>
        <w:ind w:leftChars="200"/>
        <w:rPr>
          <w:rFonts w:hint="default" w:ascii="Cambria" w:hAnsi="Cambria" w:cs="Cambria"/>
        </w:rPr>
      </w:pPr>
    </w:p>
    <w:p>
      <w:pPr>
        <w:numPr>
          <w:ilvl w:val="0"/>
          <w:numId w:val="0"/>
        </w:numPr>
        <w:ind w:leftChars="200"/>
        <w:rPr>
          <w:rFonts w:hint="default" w:ascii="Cambria" w:hAnsi="Cambria" w:cs="Cambria"/>
        </w:rPr>
      </w:pPr>
    </w:p>
    <w:p>
      <w:pPr>
        <w:numPr>
          <w:ilvl w:val="0"/>
          <w:numId w:val="0"/>
        </w:numPr>
        <w:ind w:leftChars="200"/>
        <w:rPr>
          <w:rFonts w:hint="default" w:ascii="Cambria" w:hAnsi="Cambria" w:cs="Cambria"/>
        </w:rPr>
      </w:pPr>
    </w:p>
    <w:p>
      <w:pPr>
        <w:numPr>
          <w:ilvl w:val="0"/>
          <w:numId w:val="0"/>
        </w:numPr>
        <w:ind w:leftChars="200"/>
        <w:rPr>
          <w:rFonts w:hint="default" w:ascii="Cambria" w:hAnsi="Cambria" w:cs="Cambria"/>
        </w:rPr>
      </w:pPr>
    </w:p>
    <w:p>
      <w:pPr>
        <w:numPr>
          <w:ilvl w:val="0"/>
          <w:numId w:val="0"/>
        </w:numPr>
        <w:ind w:leftChars="200"/>
        <w:rPr>
          <w:rFonts w:hint="default" w:ascii="Cambria" w:hAnsi="Cambria" w:cs="Cambria"/>
        </w:rPr>
      </w:pPr>
    </w:p>
    <w:p>
      <w:pPr>
        <w:rPr>
          <w:rFonts w:hint="default" w:ascii="Cambria" w:hAnsi="Cambria" w:cs="Cambria"/>
          <w:lang w:val="en-US" w:eastAsia="zh-CN"/>
        </w:rPr>
      </w:pPr>
    </w:p>
    <w:p>
      <w:pPr>
        <w:pStyle w:val="5"/>
        <w:bidi w:val="0"/>
        <w:outlineLvl w:val="0"/>
        <w:rPr>
          <w:rFonts w:hint="default" w:ascii="Cambria" w:hAnsi="Cambria" w:cs="Cambria"/>
        </w:rPr>
      </w:pPr>
      <w:bookmarkStart w:id="24" w:name="_Toc6867"/>
      <w:bookmarkStart w:id="25" w:name="_Toc880"/>
      <w:bookmarkStart w:id="26" w:name="_Toc30645"/>
    </w:p>
    <w:p>
      <w:pPr>
        <w:pStyle w:val="5"/>
        <w:bidi w:val="0"/>
        <w:outlineLvl w:val="0"/>
        <w:rPr>
          <w:rFonts w:hint="default" w:ascii="Cambria" w:hAnsi="Cambria" w:cs="Cambria"/>
        </w:rPr>
      </w:pPr>
      <w:r>
        <w:rPr>
          <w:rFonts w:hint="default" w:ascii="Cambria" w:hAnsi="Cambria" w:cs="Cambria"/>
        </w:rPr>
        <w:t>3、Interface list</w:t>
      </w:r>
      <w:bookmarkEnd w:id="24"/>
      <w:bookmarkEnd w:id="25"/>
      <w:bookmarkEnd w:id="26"/>
    </w:p>
    <w:p>
      <w:pPr>
        <w:pStyle w:val="6"/>
        <w:bidi w:val="0"/>
        <w:outlineLvl w:val="1"/>
        <w:rPr>
          <w:rFonts w:hint="default" w:ascii="Cambria" w:hAnsi="Cambria" w:cs="Cambria"/>
        </w:rPr>
      </w:pPr>
      <w:bookmarkStart w:id="27" w:name="_Toc32363"/>
      <w:bookmarkStart w:id="28" w:name="_Toc182"/>
      <w:bookmarkStart w:id="29" w:name="_Toc9381"/>
      <w:r>
        <w:rPr>
          <w:rFonts w:hint="default" w:ascii="Cambria" w:hAnsi="Cambria" w:cs="Cambria"/>
          <w:lang w:val="en-US" w:eastAsia="zh-CN"/>
        </w:rPr>
        <w:t>3</w:t>
      </w:r>
      <w:r>
        <w:rPr>
          <w:rFonts w:hint="default" w:ascii="Cambria" w:hAnsi="Cambria" w:cs="Cambria"/>
        </w:rPr>
        <w:t>.1、Open the scanning head</w:t>
      </w:r>
      <w:bookmarkEnd w:id="27"/>
      <w:bookmarkEnd w:id="28"/>
      <w:bookmarkEnd w:id="29"/>
    </w:p>
    <w:tbl>
      <w:tblPr>
        <w:tblStyle w:val="15"/>
        <w:tblpPr w:leftFromText="180" w:rightFromText="180" w:vertAnchor="text" w:tblpXSpec="center" w:tblpY="195"/>
        <w:tblOverlap w:val="never"/>
        <w:tblW w:w="8580"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Layout w:type="autofit"/>
        <w:tblCellMar>
          <w:top w:w="0" w:type="dxa"/>
          <w:left w:w="108" w:type="dxa"/>
          <w:bottom w:w="0" w:type="dxa"/>
          <w:right w:w="108" w:type="dxa"/>
        </w:tblCellMar>
      </w:tblPr>
      <w:tblGrid>
        <w:gridCol w:w="1389"/>
        <w:gridCol w:w="7191"/>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740" w:hRule="exact"/>
          <w:jc w:val="center"/>
        </w:trPr>
        <w:tc>
          <w:tcPr>
            <w:tcW w:w="8580" w:type="dxa"/>
            <w:gridSpan w:val="2"/>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宋体" w:cs="Cambria"/>
                <w:b/>
                <w:bCs/>
                <w:kern w:val="2"/>
                <w:sz w:val="32"/>
                <w:szCs w:val="32"/>
                <w:vertAlign w:val="baseline"/>
                <w:lang w:val="en-US" w:eastAsia="zh-CN"/>
              </w:rPr>
            </w:pPr>
            <w:r>
              <w:rPr>
                <w:rFonts w:hint="default" w:ascii="Cambria" w:hAnsi="Cambria" w:eastAsia="Yu Gothic UI" w:cs="Cambria"/>
                <w:b/>
                <w:bCs/>
                <w:color w:val="0070C0"/>
                <w:kern w:val="2"/>
                <w:sz w:val="32"/>
                <w:szCs w:val="32"/>
              </w:rPr>
              <w:t>void</w:t>
            </w:r>
            <w:r>
              <w:rPr>
                <w:rFonts w:hint="default" w:ascii="Cambria" w:hAnsi="Cambria" w:eastAsia="Yu Gothic UI" w:cs="Cambria"/>
                <w:b/>
                <w:bCs/>
                <w:color w:val="0070C0"/>
                <w:kern w:val="2"/>
                <w:sz w:val="32"/>
                <w:szCs w:val="32"/>
              </w:rPr>
              <w:tab/>
            </w:r>
            <w:r>
              <w:rPr>
                <w:rFonts w:hint="default" w:ascii="Cambria" w:hAnsi="Cambria" w:eastAsia="Yu Gothic UI" w:cs="Cambria"/>
                <w:b/>
                <w:bCs/>
                <w:color w:val="0070C0"/>
                <w:kern w:val="2"/>
                <w:sz w:val="32"/>
                <w:szCs w:val="32"/>
              </w:rPr>
              <w:t xml:space="preserve"> open(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2" w:hRule="exact"/>
          <w:jc w:val="center"/>
        </w:trPr>
        <w:tc>
          <w:tcPr>
            <w:tcW w:w="1389"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Description</w:t>
            </w:r>
          </w:p>
        </w:tc>
        <w:tc>
          <w:tcPr>
            <w:tcW w:w="7191"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宋体" w:cs="Cambria"/>
                <w:b w:val="0"/>
                <w:bCs w:val="0"/>
                <w:kern w:val="2"/>
                <w:sz w:val="21"/>
                <w:szCs w:val="21"/>
              </w:rPr>
              <w:t xml:space="preserve">Power up the scanner head and </w:t>
            </w:r>
            <w:r>
              <w:rPr>
                <w:rFonts w:hint="default" w:ascii="Cambria" w:hAnsi="Cambria" w:eastAsia="宋体" w:cs="Cambria"/>
                <w:b w:val="0"/>
                <w:bCs w:val="0"/>
                <w:kern w:val="2"/>
                <w:sz w:val="21"/>
                <w:szCs w:val="21"/>
                <w:lang w:val="en-US" w:eastAsia="zh-CN"/>
              </w:rPr>
              <w:t xml:space="preserve">start </w:t>
            </w:r>
            <w:r>
              <w:rPr>
                <w:rFonts w:hint="default" w:ascii="Cambria" w:hAnsi="Cambria" w:eastAsia="宋体" w:cs="Cambria"/>
                <w:b w:val="0"/>
                <w:bCs w:val="0"/>
                <w:kern w:val="2"/>
                <w:sz w:val="21"/>
                <w:szCs w:val="21"/>
              </w:rPr>
              <w:t>scanning only after power up</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441" w:hRule="exact"/>
          <w:jc w:val="center"/>
        </w:trPr>
        <w:tc>
          <w:tcPr>
            <w:tcW w:w="1389"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Parameters</w:t>
            </w:r>
          </w:p>
        </w:tc>
        <w:tc>
          <w:tcPr>
            <w:tcW w:w="7191"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441" w:hRule="exact"/>
          <w:jc w:val="center"/>
        </w:trPr>
        <w:tc>
          <w:tcPr>
            <w:tcW w:w="1389"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Return Value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tc>
        <w:tc>
          <w:tcPr>
            <w:tcW w:w="7191"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1356" w:hRule="exact"/>
          <w:jc w:val="center"/>
        </w:trPr>
        <w:tc>
          <w:tcPr>
            <w:tcW w:w="1389"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Attention</w:t>
            </w:r>
          </w:p>
        </w:tc>
        <w:tc>
          <w:tcPr>
            <w:tcW w:w="7191" w:type="dxa"/>
            <w:tcBorders>
              <w:tl2br w:val="nil"/>
              <w:tr2bl w:val="nil"/>
            </w:tcBorders>
            <w:shd w:val="clear" w:color="auto" w:fill="auto"/>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bCs/>
                <w:color w:val="FF0000"/>
                <w:kern w:val="2"/>
                <w:sz w:val="21"/>
                <w:szCs w:val="21"/>
                <w:lang w:val="en-US" w:eastAsia="zh-CN"/>
              </w:rPr>
            </w:pPr>
            <w:r>
              <w:rPr>
                <w:rFonts w:hint="default" w:ascii="Cambria" w:hAnsi="Cambria" w:eastAsia="宋体" w:cs="Cambria"/>
                <w:b/>
                <w:bCs/>
                <w:color w:val="FF0000"/>
                <w:kern w:val="2"/>
                <w:sz w:val="21"/>
                <w:szCs w:val="21"/>
                <w:lang w:val="en-US" w:eastAsia="zh-CN"/>
              </w:rPr>
              <w:t>1. PDA default power on the bright screen to open the scanning head, off the screen to close the scanning head; PDA has handled the logic related to the scanning head switch.</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bCs/>
                <w:color w:val="C0504D" w:themeColor="accent2"/>
                <w:kern w:val="2"/>
                <w:sz w:val="24"/>
                <w:szCs w:val="24"/>
                <w:lang w:val="en-US" w:eastAsia="zh-CN"/>
              </w:rPr>
            </w:pPr>
            <w:r>
              <w:rPr>
                <w:rFonts w:hint="default" w:ascii="Cambria" w:hAnsi="Cambria" w:eastAsia="宋体" w:cs="Cambria"/>
                <w:b/>
                <w:bCs/>
                <w:color w:val="FF0000"/>
                <w:kern w:val="2"/>
                <w:sz w:val="21"/>
                <w:szCs w:val="21"/>
                <w:lang w:val="en-US" w:eastAsia="zh-CN"/>
              </w:rPr>
              <w:t xml:space="preserve">2. Non-essential do not call, if you need to call can not be called frequently, the power </w:t>
            </w:r>
            <w:r>
              <w:rPr>
                <w:rFonts w:hint="eastAsia" w:ascii="Cambria" w:hAnsi="Cambria" w:eastAsia="宋体" w:cs="Cambria"/>
                <w:b/>
                <w:bCs/>
                <w:color w:val="FF0000"/>
                <w:kern w:val="2"/>
                <w:sz w:val="21"/>
                <w:szCs w:val="21"/>
                <w:lang w:val="en-US" w:eastAsia="zh-CN"/>
              </w:rPr>
              <w:t>switch takes time</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Cambria" w:hAnsi="Cambria" w:eastAsia="宋体" w:cs="Cambria"/>
          <w:b/>
          <w:bCs/>
          <w:sz w:val="24"/>
          <w:szCs w:val="24"/>
        </w:rPr>
      </w:pPr>
    </w:p>
    <w:p>
      <w:pPr>
        <w:pStyle w:val="6"/>
        <w:bidi w:val="0"/>
        <w:outlineLvl w:val="1"/>
        <w:rPr>
          <w:rFonts w:hint="default" w:ascii="Cambria" w:hAnsi="Cambria" w:cs="Cambria"/>
          <w:lang w:val="en-US" w:eastAsia="zh-CN"/>
        </w:rPr>
      </w:pPr>
      <w:bookmarkStart w:id="30" w:name="_Toc4261"/>
      <w:bookmarkStart w:id="31" w:name="_Toc25497"/>
      <w:bookmarkStart w:id="32" w:name="_Toc14891"/>
      <w:r>
        <w:rPr>
          <w:rFonts w:hint="default" w:ascii="Cambria" w:hAnsi="Cambria" w:cs="Cambria"/>
          <w:lang w:val="en-US" w:eastAsia="zh-CN"/>
        </w:rPr>
        <w:t>3</w:t>
      </w:r>
      <w:r>
        <w:rPr>
          <w:rFonts w:hint="default" w:ascii="Cambria" w:hAnsi="Cambria" w:cs="Cambria"/>
        </w:rPr>
        <w:t xml:space="preserve">.2. </w:t>
      </w:r>
      <w:r>
        <w:rPr>
          <w:rFonts w:hint="default" w:ascii="Cambria" w:hAnsi="Cambria" w:cs="Cambria"/>
          <w:lang w:val="en-US" w:eastAsia="zh-CN"/>
        </w:rPr>
        <w:t>Close the scanning head</w:t>
      </w:r>
      <w:bookmarkEnd w:id="30"/>
      <w:bookmarkEnd w:id="31"/>
      <w:bookmarkEnd w:id="32"/>
    </w:p>
    <w:tbl>
      <w:tblPr>
        <w:tblStyle w:val="15"/>
        <w:tblpPr w:leftFromText="180" w:rightFromText="180" w:vertAnchor="text" w:tblpXSpec="center" w:tblpY="195"/>
        <w:tblOverlap w:val="never"/>
        <w:tblW w:w="8540"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Layout w:type="autofit"/>
        <w:tblCellMar>
          <w:top w:w="0" w:type="dxa"/>
          <w:left w:w="108" w:type="dxa"/>
          <w:bottom w:w="0" w:type="dxa"/>
          <w:right w:w="108" w:type="dxa"/>
        </w:tblCellMar>
      </w:tblPr>
      <w:tblGrid>
        <w:gridCol w:w="1383"/>
        <w:gridCol w:w="7157"/>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45" w:hRule="exact"/>
          <w:jc w:val="center"/>
        </w:trPr>
        <w:tc>
          <w:tcPr>
            <w:tcW w:w="8540" w:type="dxa"/>
            <w:gridSpan w:val="2"/>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宋体" w:cs="Cambria"/>
                <w:b/>
                <w:bCs/>
                <w:kern w:val="2"/>
                <w:sz w:val="32"/>
                <w:szCs w:val="32"/>
                <w:vertAlign w:val="baseline"/>
                <w:lang w:val="en-US" w:eastAsia="zh-CN"/>
              </w:rPr>
            </w:pPr>
            <w:bookmarkStart w:id="33" w:name="OLE_LINK1"/>
            <w:r>
              <w:rPr>
                <w:rFonts w:hint="default" w:ascii="Cambria" w:hAnsi="Cambria" w:eastAsia="Yu Gothic UI" w:cs="Cambria"/>
                <w:b/>
                <w:bCs/>
                <w:color w:val="0070C0"/>
                <w:kern w:val="2"/>
                <w:sz w:val="32"/>
                <w:szCs w:val="32"/>
              </w:rPr>
              <w:t>void</w:t>
            </w:r>
            <w:r>
              <w:rPr>
                <w:rFonts w:hint="default" w:ascii="Cambria" w:hAnsi="Cambria" w:eastAsia="Yu Gothic UI" w:cs="Cambria"/>
                <w:b/>
                <w:bCs/>
                <w:color w:val="0070C0"/>
                <w:kern w:val="2"/>
                <w:sz w:val="32"/>
                <w:szCs w:val="32"/>
              </w:rPr>
              <w:tab/>
            </w:r>
            <w:r>
              <w:rPr>
                <w:rFonts w:hint="default" w:ascii="Cambria" w:hAnsi="Cambria" w:eastAsia="宋体" w:cs="Cambria"/>
                <w:b/>
                <w:bCs/>
                <w:color w:val="0070C0"/>
                <w:kern w:val="2"/>
                <w:sz w:val="32"/>
                <w:szCs w:val="32"/>
                <w:lang w:val="en-US" w:eastAsia="zh-CN"/>
              </w:rPr>
              <w:t xml:space="preserve"> close</w:t>
            </w:r>
            <w:r>
              <w:rPr>
                <w:rFonts w:hint="default" w:ascii="Cambria" w:hAnsi="Cambria" w:eastAsia="Yu Gothic UI" w:cs="Cambria"/>
                <w:b/>
                <w:bCs/>
                <w:color w:val="0070C0"/>
                <w:kern w:val="2"/>
                <w:sz w:val="32"/>
                <w:szCs w:val="32"/>
              </w:rPr>
              <w:t>(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485" w:hRule="exact"/>
          <w:jc w:val="center"/>
        </w:trPr>
        <w:tc>
          <w:tcPr>
            <w:tcW w:w="1383"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Description</w:t>
            </w:r>
          </w:p>
        </w:tc>
        <w:tc>
          <w:tcPr>
            <w:tcW w:w="715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宋体" w:cs="Cambria"/>
                <w:kern w:val="2"/>
                <w:sz w:val="22"/>
                <w:szCs w:val="22"/>
                <w:lang w:val="en-US" w:eastAsia="zh-CN" w:bidi="en-US"/>
              </w:rPr>
              <w:t>Close the scan head, after closing the scan head stops working and no longer responds to the decoding request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444" w:hRule="exact"/>
          <w:jc w:val="center"/>
        </w:trPr>
        <w:tc>
          <w:tcPr>
            <w:tcW w:w="1383"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Parameters</w:t>
            </w:r>
          </w:p>
        </w:tc>
        <w:tc>
          <w:tcPr>
            <w:tcW w:w="715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444" w:hRule="exact"/>
          <w:jc w:val="center"/>
        </w:trPr>
        <w:tc>
          <w:tcPr>
            <w:tcW w:w="1383"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Return Value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tc>
        <w:tc>
          <w:tcPr>
            <w:tcW w:w="715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1662" w:hRule="exact"/>
          <w:jc w:val="center"/>
        </w:trPr>
        <w:tc>
          <w:tcPr>
            <w:tcW w:w="1383"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Attention</w:t>
            </w:r>
          </w:p>
        </w:tc>
        <w:tc>
          <w:tcPr>
            <w:tcW w:w="7157" w:type="dxa"/>
            <w:tcBorders>
              <w:tl2br w:val="nil"/>
              <w:tr2bl w:val="nil"/>
            </w:tcBorders>
            <w:shd w:val="clear" w:color="auto" w:fill="auto"/>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bCs/>
                <w:i w:val="0"/>
                <w:iCs w:val="0"/>
                <w:color w:val="FF0000"/>
                <w:kern w:val="2"/>
                <w:sz w:val="21"/>
                <w:szCs w:val="21"/>
                <w:lang w:val="en-US" w:eastAsia="zh-CN"/>
              </w:rPr>
            </w:pPr>
            <w:r>
              <w:rPr>
                <w:rFonts w:hint="default" w:ascii="Cambria" w:hAnsi="Cambria" w:eastAsia="宋体" w:cs="Cambria"/>
                <w:b/>
                <w:bCs/>
                <w:i w:val="0"/>
                <w:iCs w:val="0"/>
                <w:color w:val="FF0000"/>
                <w:kern w:val="2"/>
                <w:sz w:val="21"/>
                <w:szCs w:val="21"/>
                <w:lang w:val="en-US" w:eastAsia="zh-CN"/>
              </w:rPr>
              <w:t>1. PDA default power on the bright screen to open the scanning head, off the screen to close the scanning head; PDA has handled the logic related to the scanning head switch.</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bCs/>
                <w:color w:val="C0504D" w:themeColor="accent2"/>
                <w:kern w:val="2"/>
                <w:sz w:val="24"/>
                <w:szCs w:val="24"/>
                <w:lang w:val="en-US" w:eastAsia="zh-CN"/>
              </w:rPr>
            </w:pPr>
            <w:r>
              <w:rPr>
                <w:rFonts w:hint="default" w:ascii="Cambria" w:hAnsi="Cambria" w:eastAsia="宋体" w:cs="Cambria"/>
                <w:b/>
                <w:bCs/>
                <w:i w:val="0"/>
                <w:iCs w:val="0"/>
                <w:color w:val="FF0000"/>
                <w:kern w:val="2"/>
                <w:sz w:val="21"/>
                <w:szCs w:val="21"/>
                <w:lang w:val="en-US" w:eastAsia="zh-CN"/>
              </w:rPr>
              <w:t xml:space="preserve">2. Non-essential do not call, if you need to call can not be called frequently, the </w:t>
            </w:r>
            <w:r>
              <w:rPr>
                <w:rFonts w:hint="default" w:ascii="Cambria" w:hAnsi="Cambria" w:eastAsia="宋体" w:cs="Cambria"/>
                <w:b/>
                <w:bCs/>
                <w:color w:val="FF0000"/>
                <w:kern w:val="2"/>
                <w:sz w:val="21"/>
                <w:szCs w:val="21"/>
                <w:lang w:val="en-US" w:eastAsia="zh-CN"/>
              </w:rPr>
              <w:t xml:space="preserve">power </w:t>
            </w:r>
            <w:r>
              <w:rPr>
                <w:rFonts w:hint="eastAsia" w:ascii="Cambria" w:hAnsi="Cambria" w:eastAsia="宋体" w:cs="Cambria"/>
                <w:b/>
                <w:bCs/>
                <w:color w:val="FF0000"/>
                <w:kern w:val="2"/>
                <w:sz w:val="21"/>
                <w:szCs w:val="21"/>
                <w:lang w:val="en-US" w:eastAsia="zh-CN"/>
              </w:rPr>
              <w:t>switch takes time</w:t>
            </w:r>
          </w:p>
        </w:tc>
      </w:tr>
      <w:bookmarkEnd w:id="33"/>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Cambria" w:hAnsi="Cambria" w:eastAsia="宋体" w:cs="Cambria"/>
          <w:b/>
          <w:bCs/>
          <w:sz w:val="24"/>
          <w:szCs w:val="24"/>
        </w:rPr>
      </w:pPr>
    </w:p>
    <w:p>
      <w:pPr>
        <w:pStyle w:val="6"/>
        <w:bidi w:val="0"/>
        <w:outlineLvl w:val="1"/>
        <w:rPr>
          <w:rFonts w:hint="default" w:ascii="Cambria" w:hAnsi="Cambria" w:cs="Cambria"/>
        </w:rPr>
      </w:pPr>
      <w:bookmarkStart w:id="34" w:name="_Toc32373"/>
      <w:bookmarkStart w:id="35" w:name="_Toc24167"/>
      <w:bookmarkStart w:id="36" w:name="_Toc23880"/>
      <w:r>
        <w:rPr>
          <w:rFonts w:hint="default" w:ascii="Cambria" w:hAnsi="Cambria" w:cs="Cambria"/>
          <w:lang w:val="en-US" w:eastAsia="zh-CN"/>
        </w:rPr>
        <w:t>3</w:t>
      </w:r>
      <w:r>
        <w:rPr>
          <w:rFonts w:hint="default" w:ascii="Cambria" w:hAnsi="Cambria" w:cs="Cambria"/>
        </w:rPr>
        <w:t>.3. Start scanning</w:t>
      </w:r>
      <w:bookmarkEnd w:id="34"/>
      <w:bookmarkEnd w:id="35"/>
      <w:bookmarkEnd w:id="36"/>
    </w:p>
    <w:tbl>
      <w:tblPr>
        <w:tblStyle w:val="15"/>
        <w:tblpPr w:leftFromText="180" w:rightFromText="180" w:vertAnchor="text" w:tblpXSpec="center" w:tblpY="195"/>
        <w:tblOverlap w:val="never"/>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Layout w:type="autofit"/>
        <w:tblCellMar>
          <w:top w:w="0" w:type="dxa"/>
          <w:left w:w="108" w:type="dxa"/>
          <w:bottom w:w="0" w:type="dxa"/>
          <w:right w:w="108" w:type="dxa"/>
        </w:tblCellMar>
      </w:tblPr>
      <w:tblGrid>
        <w:gridCol w:w="1348"/>
        <w:gridCol w:w="717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66" w:hRule="exact"/>
          <w:jc w:val="center"/>
        </w:trPr>
        <w:tc>
          <w:tcPr>
            <w:tcW w:w="8391" w:type="dxa"/>
            <w:gridSpan w:val="2"/>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宋体" w:cs="Cambria"/>
                <w:b/>
                <w:bCs/>
                <w:kern w:val="2"/>
                <w:sz w:val="32"/>
                <w:szCs w:val="32"/>
                <w:vertAlign w:val="baseline"/>
                <w:lang w:val="en-US" w:eastAsia="zh-CN"/>
              </w:rPr>
            </w:pPr>
            <w:r>
              <w:rPr>
                <w:rFonts w:hint="default" w:ascii="Cambria" w:hAnsi="Cambria" w:eastAsia="Yu Gothic UI" w:cs="Cambria"/>
                <w:b/>
                <w:bCs/>
                <w:color w:val="0070C0"/>
                <w:kern w:val="2"/>
                <w:sz w:val="32"/>
                <w:szCs w:val="32"/>
              </w:rPr>
              <w:t>void</w:t>
            </w:r>
            <w:r>
              <w:rPr>
                <w:rFonts w:hint="default" w:ascii="Cambria" w:hAnsi="Cambria" w:eastAsia="Yu Gothic UI" w:cs="Cambria"/>
                <w:b/>
                <w:bCs/>
                <w:color w:val="0070C0"/>
                <w:kern w:val="2"/>
                <w:sz w:val="32"/>
                <w:szCs w:val="32"/>
              </w:rPr>
              <w:tab/>
            </w:r>
            <w:r>
              <w:rPr>
                <w:rFonts w:hint="default" w:ascii="Cambria" w:hAnsi="Cambria" w:eastAsia="宋体" w:cs="Cambria"/>
                <w:b/>
                <w:bCs/>
                <w:color w:val="0070C0"/>
                <w:kern w:val="2"/>
                <w:sz w:val="32"/>
                <w:szCs w:val="32"/>
                <w:lang w:val="en-US" w:eastAsia="zh-CN"/>
              </w:rPr>
              <w:t xml:space="preserve"> scan_start</w:t>
            </w:r>
            <w:r>
              <w:rPr>
                <w:rFonts w:hint="default" w:ascii="Cambria" w:hAnsi="Cambria" w:eastAsia="Yu Gothic UI" w:cs="Cambria"/>
                <w:b/>
                <w:bCs/>
                <w:color w:val="0070C0"/>
                <w:kern w:val="2"/>
                <w:sz w:val="32"/>
                <w:szCs w:val="32"/>
              </w:rPr>
              <w:t>(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PrEx>
        <w:trPr>
          <w:trHeight w:val="620"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Description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宋体" w:cs="Cambria"/>
                <w:kern w:val="2"/>
                <w:sz w:val="22"/>
                <w:szCs w:val="22"/>
                <w:lang w:val="en-US" w:eastAsia="zh-CN" w:bidi="en-US"/>
              </w:rPr>
              <w:t>Start to scan the code, after the call the scanning head will come out of the light and identify the barcode</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Parameters</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Return Value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443"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Attention</w:t>
            </w:r>
          </w:p>
        </w:tc>
        <w:tc>
          <w:tcPr>
            <w:tcW w:w="7187" w:type="dxa"/>
            <w:tcBorders>
              <w:tl2br w:val="nil"/>
              <w:tr2bl w:val="nil"/>
            </w:tcBorders>
            <w:shd w:val="clear" w:color="auto" w:fill="auto"/>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bCs/>
                <w:color w:val="C0504D" w:themeColor="accent2"/>
                <w:kern w:val="2"/>
                <w:sz w:val="24"/>
                <w:szCs w:val="24"/>
                <w:lang w:val="en-US" w:eastAsia="zh-CN"/>
              </w:rPr>
            </w:pPr>
            <w:r>
              <w:rPr>
                <w:rFonts w:hint="default" w:ascii="Cambria" w:hAnsi="Cambria" w:eastAsia="宋体" w:cs="Cambria"/>
                <w:b w:val="0"/>
                <w:bCs w:val="0"/>
                <w:color w:val="auto"/>
                <w:kern w:val="2"/>
                <w:sz w:val="21"/>
                <w:szCs w:val="21"/>
                <w:lang w:val="en-US" w:eastAsia="zh-CN"/>
              </w:rPr>
              <w:t>None</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Cambria" w:hAnsi="Cambria" w:eastAsia="宋体" w:cs="Cambria"/>
          <w:b/>
          <w:bCs/>
          <w:sz w:val="28"/>
          <w:szCs w:val="28"/>
        </w:rPr>
      </w:pPr>
    </w:p>
    <w:p>
      <w:pPr>
        <w:pStyle w:val="6"/>
        <w:bidi w:val="0"/>
        <w:outlineLvl w:val="1"/>
        <w:rPr>
          <w:rFonts w:hint="default" w:ascii="Cambria" w:hAnsi="Cambria" w:cs="Cambria"/>
        </w:rPr>
      </w:pPr>
      <w:bookmarkStart w:id="37" w:name="_Toc8134"/>
      <w:bookmarkStart w:id="38" w:name="_Toc32257"/>
      <w:bookmarkStart w:id="39" w:name="_Toc24282"/>
      <w:r>
        <w:rPr>
          <w:rFonts w:hint="default" w:ascii="Cambria" w:hAnsi="Cambria" w:cs="Cambria"/>
          <w:lang w:val="en-US" w:eastAsia="zh-CN"/>
        </w:rPr>
        <w:t>3</w:t>
      </w:r>
      <w:r>
        <w:rPr>
          <w:rFonts w:hint="default" w:ascii="Cambria" w:hAnsi="Cambria" w:cs="Cambria"/>
        </w:rPr>
        <w:t>.4. Stop scanning</w:t>
      </w:r>
      <w:bookmarkEnd w:id="37"/>
      <w:bookmarkEnd w:id="38"/>
      <w:bookmarkEnd w:id="39"/>
    </w:p>
    <w:tbl>
      <w:tblPr>
        <w:tblStyle w:val="15"/>
        <w:tblpPr w:leftFromText="180" w:rightFromText="180" w:vertAnchor="text" w:tblpXSpec="center" w:tblpY="195"/>
        <w:tblOverlap w:val="never"/>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Layout w:type="autofit"/>
        <w:tblCellMar>
          <w:top w:w="0" w:type="dxa"/>
          <w:left w:w="108" w:type="dxa"/>
          <w:bottom w:w="0" w:type="dxa"/>
          <w:right w:w="108" w:type="dxa"/>
        </w:tblCellMar>
      </w:tblPr>
      <w:tblGrid>
        <w:gridCol w:w="1348"/>
        <w:gridCol w:w="717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66" w:hRule="exact"/>
          <w:jc w:val="center"/>
        </w:trPr>
        <w:tc>
          <w:tcPr>
            <w:tcW w:w="8391" w:type="dxa"/>
            <w:gridSpan w:val="2"/>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宋体" w:cs="Cambria"/>
                <w:b/>
                <w:bCs/>
                <w:kern w:val="2"/>
                <w:sz w:val="32"/>
                <w:szCs w:val="32"/>
                <w:vertAlign w:val="baseline"/>
                <w:lang w:val="en-US" w:eastAsia="zh-CN"/>
              </w:rPr>
            </w:pPr>
            <w:r>
              <w:rPr>
                <w:rFonts w:hint="default" w:ascii="Cambria" w:hAnsi="Cambria" w:eastAsia="Yu Gothic UI" w:cs="Cambria"/>
                <w:b/>
                <w:bCs/>
                <w:color w:val="0070C0"/>
                <w:kern w:val="2"/>
                <w:sz w:val="32"/>
                <w:szCs w:val="32"/>
              </w:rPr>
              <w:t>void</w:t>
            </w:r>
            <w:r>
              <w:rPr>
                <w:rFonts w:hint="default" w:ascii="Cambria" w:hAnsi="Cambria" w:eastAsia="Yu Gothic UI" w:cs="Cambria"/>
                <w:b/>
                <w:bCs/>
                <w:color w:val="0070C0"/>
                <w:kern w:val="2"/>
                <w:sz w:val="32"/>
                <w:szCs w:val="32"/>
              </w:rPr>
              <w:tab/>
            </w:r>
            <w:r>
              <w:rPr>
                <w:rFonts w:hint="default" w:ascii="Cambria" w:hAnsi="Cambria" w:eastAsia="宋体" w:cs="Cambria"/>
                <w:b/>
                <w:bCs/>
                <w:color w:val="0070C0"/>
                <w:kern w:val="2"/>
                <w:sz w:val="32"/>
                <w:szCs w:val="32"/>
                <w:lang w:val="en-US" w:eastAsia="zh-CN"/>
              </w:rPr>
              <w:t xml:space="preserve"> scan_stop</w:t>
            </w:r>
            <w:r>
              <w:rPr>
                <w:rFonts w:hint="default" w:ascii="Cambria" w:hAnsi="Cambria" w:eastAsia="Yu Gothic UI" w:cs="Cambria"/>
                <w:b/>
                <w:bCs/>
                <w:color w:val="0070C0"/>
                <w:kern w:val="2"/>
                <w:sz w:val="32"/>
                <w:szCs w:val="32"/>
              </w:rPr>
              <w:t>(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56"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Description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宋体" w:cs="Cambria"/>
                <w:kern w:val="2"/>
                <w:sz w:val="22"/>
                <w:szCs w:val="22"/>
                <w:lang w:val="en-US" w:eastAsia="zh-CN" w:bidi="en-US"/>
              </w:rPr>
              <w:t>Stop sweeping the code, call after the scan head off are extinguished</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Parameters</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Return Value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43"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Attention</w:t>
            </w:r>
          </w:p>
        </w:tc>
        <w:tc>
          <w:tcPr>
            <w:tcW w:w="7187" w:type="dxa"/>
            <w:tcBorders>
              <w:tl2br w:val="nil"/>
              <w:tr2bl w:val="nil"/>
            </w:tcBorders>
            <w:shd w:val="clear" w:color="auto" w:fill="auto"/>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bCs/>
                <w:color w:val="C0504D" w:themeColor="accent2"/>
                <w:kern w:val="2"/>
                <w:sz w:val="24"/>
                <w:szCs w:val="24"/>
                <w:lang w:val="en-US" w:eastAsia="zh-CN"/>
              </w:rPr>
            </w:pPr>
            <w:r>
              <w:rPr>
                <w:rFonts w:hint="default" w:ascii="Cambria" w:hAnsi="Cambria" w:eastAsia="宋体" w:cs="Cambria"/>
                <w:b w:val="0"/>
                <w:bCs w:val="0"/>
                <w:color w:val="auto"/>
                <w:kern w:val="2"/>
                <w:sz w:val="21"/>
                <w:szCs w:val="21"/>
                <w:lang w:val="en-US" w:eastAsia="zh-CN"/>
              </w:rPr>
              <w:t>None</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Cambria" w:hAnsi="Cambria" w:eastAsia="宋体" w:cs="Cambria"/>
          <w:b/>
          <w:bCs/>
          <w:sz w:val="28"/>
          <w:szCs w:val="28"/>
        </w:rPr>
      </w:pPr>
    </w:p>
    <w:p>
      <w:pPr>
        <w:pStyle w:val="6"/>
        <w:bidi w:val="0"/>
        <w:outlineLvl w:val="1"/>
        <w:rPr>
          <w:rFonts w:hint="default" w:ascii="Cambria" w:hAnsi="Cambria" w:cs="Cambria"/>
          <w:lang w:val="en-US" w:eastAsia="zh-CN"/>
        </w:rPr>
      </w:pPr>
      <w:bookmarkStart w:id="40" w:name="_Toc513"/>
      <w:bookmarkStart w:id="41" w:name="_Toc28891"/>
      <w:bookmarkStart w:id="42" w:name="_Toc6038"/>
      <w:r>
        <w:rPr>
          <w:rFonts w:hint="default" w:ascii="Cambria" w:hAnsi="Cambria" w:cs="Cambria"/>
          <w:lang w:val="en-US" w:eastAsia="zh-CN"/>
        </w:rPr>
        <w:t>3</w:t>
      </w:r>
      <w:r>
        <w:rPr>
          <w:rFonts w:hint="default" w:ascii="Cambria" w:hAnsi="Cambria" w:cs="Cambria"/>
        </w:rPr>
        <w:t>.</w:t>
      </w:r>
      <w:r>
        <w:rPr>
          <w:rFonts w:hint="default" w:ascii="Cambria" w:hAnsi="Cambria" w:cs="Cambria"/>
          <w:lang w:val="en-US" w:eastAsia="zh-CN"/>
        </w:rPr>
        <w:t>5、Lock the scan button</w:t>
      </w:r>
      <w:bookmarkEnd w:id="40"/>
      <w:bookmarkEnd w:id="41"/>
      <w:bookmarkEnd w:id="42"/>
    </w:p>
    <w:tbl>
      <w:tblPr>
        <w:tblStyle w:val="15"/>
        <w:tblpPr w:leftFromText="180" w:rightFromText="180" w:vertAnchor="text" w:tblpXSpec="center" w:tblpY="195"/>
        <w:tblOverlap w:val="never"/>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Layout w:type="autofit"/>
        <w:tblCellMar>
          <w:top w:w="0" w:type="dxa"/>
          <w:left w:w="108" w:type="dxa"/>
          <w:bottom w:w="0" w:type="dxa"/>
          <w:right w:w="108" w:type="dxa"/>
        </w:tblCellMar>
      </w:tblPr>
      <w:tblGrid>
        <w:gridCol w:w="1348"/>
        <w:gridCol w:w="717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66" w:hRule="exact"/>
          <w:jc w:val="center"/>
        </w:trPr>
        <w:tc>
          <w:tcPr>
            <w:tcW w:w="8391" w:type="dxa"/>
            <w:gridSpan w:val="2"/>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宋体" w:cs="Cambria"/>
                <w:b/>
                <w:bCs/>
                <w:kern w:val="2"/>
                <w:sz w:val="28"/>
                <w:szCs w:val="28"/>
                <w:vertAlign w:val="baseline"/>
                <w:lang w:val="en-US" w:eastAsia="zh-CN"/>
              </w:rPr>
            </w:pPr>
            <w:r>
              <w:rPr>
                <w:rFonts w:hint="default" w:ascii="Cambria" w:hAnsi="Cambria" w:eastAsia="Yu Gothic UI" w:cs="Cambria"/>
                <w:b/>
                <w:bCs/>
                <w:color w:val="0070C0"/>
                <w:kern w:val="2"/>
                <w:sz w:val="28"/>
                <w:szCs w:val="28"/>
              </w:rPr>
              <w:t>void</w:t>
            </w:r>
            <w:r>
              <w:rPr>
                <w:rFonts w:hint="default" w:ascii="Cambria" w:hAnsi="Cambria" w:eastAsia="Yu Gothic UI" w:cs="Cambria"/>
                <w:b/>
                <w:bCs/>
                <w:color w:val="0070C0"/>
                <w:kern w:val="2"/>
                <w:sz w:val="28"/>
                <w:szCs w:val="28"/>
              </w:rPr>
              <w:tab/>
            </w:r>
            <w:r>
              <w:rPr>
                <w:rFonts w:hint="default" w:ascii="Cambria" w:hAnsi="Cambria" w:eastAsia="宋体" w:cs="Cambria"/>
                <w:b/>
                <w:bCs/>
                <w:color w:val="0070C0"/>
                <w:kern w:val="2"/>
                <w:sz w:val="28"/>
                <w:szCs w:val="28"/>
                <w:lang w:val="en-US" w:eastAsia="zh-CN"/>
              </w:rPr>
              <w:t xml:space="preserve"> lockScanKey</w:t>
            </w:r>
            <w:r>
              <w:rPr>
                <w:rFonts w:hint="default" w:ascii="Cambria" w:hAnsi="Cambria" w:eastAsia="Yu Gothic UI" w:cs="Cambria"/>
                <w:b/>
                <w:bCs/>
                <w:color w:val="0070C0"/>
                <w:kern w:val="2"/>
                <w:sz w:val="28"/>
                <w:szCs w:val="28"/>
              </w:rPr>
              <w:t>(</w:t>
            </w:r>
            <w:r>
              <w:rPr>
                <w:rFonts w:hint="default" w:ascii="Cambria" w:hAnsi="Cambria" w:eastAsia="宋体" w:cs="Cambria"/>
                <w:b/>
                <w:bCs/>
                <w:color w:val="0070C0"/>
                <w:kern w:val="2"/>
                <w:sz w:val="28"/>
                <w:szCs w:val="28"/>
                <w:lang w:val="en-US" w:eastAsia="zh-CN"/>
              </w:rPr>
              <w:t>boolean enable</w:t>
            </w:r>
            <w:r>
              <w:rPr>
                <w:rFonts w:hint="default" w:ascii="Cambria" w:hAnsi="Cambria" w:eastAsia="Yu Gothic UI" w:cs="Cambria"/>
                <w:b/>
                <w:bCs/>
                <w:color w:val="0070C0"/>
                <w:kern w:val="2"/>
                <w:sz w:val="28"/>
                <w:szCs w:val="28"/>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716"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Description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宋体" w:cs="Cambria"/>
                <w:kern w:val="2"/>
                <w:sz w:val="22"/>
                <w:szCs w:val="22"/>
                <w:lang w:val="en-US" w:eastAsia="zh-CN" w:bidi="en-US"/>
              </w:rPr>
              <w:t>Whether to enable the "scan button" (usually the yellow button) to trigger the scan operation</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1733"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Parameters</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enable , whether to enable the scan button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32" w:firstLineChars="300"/>
              <w:jc w:val="both"/>
              <w:textAlignment w:val="auto"/>
              <w:rPr>
                <w:rFonts w:hint="default" w:ascii="Cambria" w:hAnsi="Cambria" w:eastAsia="新宋体" w:cs="Cambria"/>
                <w:b w:val="0"/>
                <w:bCs w:val="0"/>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 xml:space="preserve"> true : </w:t>
            </w:r>
            <w:r>
              <w:rPr>
                <w:rFonts w:hint="default" w:ascii="Cambria" w:hAnsi="Cambria" w:eastAsia="新宋体" w:cs="Cambria"/>
                <w:b w:val="0"/>
                <w:bCs w:val="0"/>
                <w:color w:val="000000" w:themeColor="text1"/>
                <w:kern w:val="2"/>
                <w:sz w:val="21"/>
                <w:szCs w:val="21"/>
                <w:vertAlign w:val="baseline"/>
                <w:lang w:val="en-US" w:eastAsia="zh-CN"/>
              </w:rPr>
              <w:t xml:space="preserve">Use the "scan button" to trigger a scan operation </w:t>
            </w:r>
            <w:r>
              <w:rPr>
                <w:rFonts w:hint="default" w:ascii="Cambria" w:hAnsi="Cambria" w:eastAsia="新宋体" w:cs="Cambria"/>
                <w:b/>
                <w:bCs/>
                <w:color w:val="000000" w:themeColor="text1"/>
                <w:kern w:val="2"/>
                <w:sz w:val="21"/>
                <w:szCs w:val="21"/>
                <w:vertAlign w:val="baseline"/>
                <w:lang w:val="en-US" w:eastAsia="zh-CN"/>
              </w:rPr>
              <w:t>(default)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 xml:space="preserve">       false : </w:t>
            </w:r>
            <w:r>
              <w:rPr>
                <w:rFonts w:hint="default" w:ascii="Cambria" w:hAnsi="Cambria" w:eastAsia="新宋体" w:cs="Cambria"/>
                <w:b w:val="0"/>
                <w:bCs w:val="0"/>
                <w:color w:val="000000" w:themeColor="text1"/>
                <w:kern w:val="2"/>
                <w:sz w:val="21"/>
                <w:szCs w:val="21"/>
                <w:vertAlign w:val="baseline"/>
                <w:lang w:val="en-US" w:eastAsia="zh-CN"/>
              </w:rPr>
              <w:t>Disable the "scan button" to trigger the scan operation</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511"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Return Value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2274"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Attention</w:t>
            </w:r>
          </w:p>
        </w:tc>
        <w:tc>
          <w:tcPr>
            <w:tcW w:w="7187" w:type="dxa"/>
            <w:tcBorders>
              <w:tl2br w:val="nil"/>
              <w:tr2bl w:val="nil"/>
            </w:tcBorders>
            <w:shd w:val="clear" w:color="auto" w:fill="auto"/>
            <w:vAlign w:val="center"/>
          </w:tcPr>
          <w:p>
            <w:pPr>
              <w:keepNext w:val="0"/>
              <w:keepLines w:val="0"/>
              <w:pageBreakBefore w:val="0"/>
              <w:widowControl w:val="0"/>
              <w:numPr>
                <w:ilvl w:val="0"/>
                <w:numId w:val="2"/>
              </w:numPr>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bCs/>
                <w:color w:val="FF0000"/>
                <w:kern w:val="2"/>
                <w:sz w:val="21"/>
                <w:szCs w:val="21"/>
                <w:lang w:val="en-US" w:eastAsia="zh-CN"/>
              </w:rPr>
            </w:pPr>
            <w:r>
              <w:rPr>
                <w:rFonts w:hint="default" w:ascii="Cambria" w:hAnsi="Cambria" w:eastAsia="宋体" w:cs="Cambria"/>
                <w:b/>
                <w:bCs/>
                <w:color w:val="FF0000"/>
                <w:kern w:val="2"/>
                <w:sz w:val="21"/>
                <w:szCs w:val="21"/>
                <w:lang w:val="en-US" w:eastAsia="zh-CN"/>
              </w:rPr>
              <w:t>If the scan button is disabled, the scan button cannot be pressed to scan</w:t>
            </w:r>
          </w:p>
          <w:p>
            <w:pPr>
              <w:keepNext w:val="0"/>
              <w:keepLines w:val="0"/>
              <w:pageBreakBefore w:val="0"/>
              <w:widowControl w:val="0"/>
              <w:numPr>
                <w:ilvl w:val="0"/>
                <w:numId w:val="2"/>
              </w:numPr>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bCs/>
                <w:color w:val="FF0000"/>
                <w:kern w:val="2"/>
                <w:sz w:val="21"/>
                <w:szCs w:val="21"/>
                <w:lang w:val="en-US" w:eastAsia="zh-CN"/>
              </w:rPr>
            </w:pPr>
            <w:r>
              <w:rPr>
                <w:rFonts w:hint="default" w:ascii="Cambria" w:hAnsi="Cambria" w:eastAsia="宋体" w:cs="Cambria"/>
                <w:b/>
                <w:bCs/>
                <w:color w:val="FF0000"/>
                <w:kern w:val="2"/>
                <w:sz w:val="21"/>
                <w:szCs w:val="21"/>
                <w:lang w:val="en-US" w:eastAsia="zh-CN"/>
              </w:rPr>
              <w:t>If you need to use the original scan key for other functions, such as UHF, temperature measurement, etc., you can disable the scan key and use onKeyDown(), onKeyUp() and other listening methods to listen to the key value and do other functions.</w:t>
            </w:r>
          </w:p>
          <w:p>
            <w:pPr>
              <w:keepNext w:val="0"/>
              <w:keepLines w:val="0"/>
              <w:pageBreakBefore w:val="0"/>
              <w:widowControl w:val="0"/>
              <w:numPr>
                <w:ilvl w:val="0"/>
                <w:numId w:val="2"/>
              </w:numPr>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bCs/>
                <w:color w:val="FF0000"/>
                <w:kern w:val="2"/>
                <w:sz w:val="21"/>
                <w:szCs w:val="21"/>
                <w:lang w:val="en-US" w:eastAsia="zh-CN"/>
              </w:rPr>
            </w:pPr>
            <w:r>
              <w:rPr>
                <w:rFonts w:hint="default" w:ascii="Cambria" w:hAnsi="Cambria" w:eastAsia="宋体" w:cs="Cambria"/>
                <w:b/>
                <w:bCs/>
                <w:color w:val="FF0000"/>
                <w:kern w:val="2"/>
                <w:sz w:val="21"/>
                <w:szCs w:val="21"/>
                <w:lang w:val="en-US" w:eastAsia="zh-CN"/>
              </w:rPr>
              <w:t xml:space="preserve">The software needs to be </w:t>
            </w:r>
            <w:r>
              <w:rPr>
                <w:rFonts w:hint="default" w:ascii="Cambria" w:hAnsi="Cambria" w:eastAsia="宋体" w:cs="Cambria"/>
                <w:b/>
                <w:bCs/>
                <w:color w:val="FF0000"/>
                <w:kern w:val="2"/>
                <w:sz w:val="21"/>
                <w:szCs w:val="21"/>
                <w:lang w:val="en-US" w:eastAsia="zh-CN"/>
              </w:rPr>
              <w:t>re-enabled</w:t>
            </w:r>
            <w:r>
              <w:rPr>
                <w:rFonts w:hint="default" w:ascii="Cambria" w:hAnsi="Cambria" w:eastAsia="宋体" w:cs="Cambria"/>
                <w:b/>
                <w:bCs/>
                <w:color w:val="FF0000"/>
                <w:kern w:val="2"/>
                <w:sz w:val="21"/>
                <w:szCs w:val="21"/>
                <w:lang w:val="en-US" w:eastAsia="zh-CN"/>
              </w:rPr>
              <w:t xml:space="preserve"> before exiting the scan button to avoid not triggering the scan function properly</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Cambria" w:hAnsi="Cambria" w:eastAsia="宋体" w:cs="Cambria"/>
          <w:b/>
          <w:bCs/>
          <w:sz w:val="28"/>
          <w:szCs w:val="28"/>
        </w:rPr>
      </w:pPr>
    </w:p>
    <w:p>
      <w:pPr>
        <w:pStyle w:val="6"/>
        <w:bidi w:val="0"/>
        <w:outlineLvl w:val="1"/>
        <w:rPr>
          <w:rFonts w:hint="default" w:ascii="Cambria" w:hAnsi="Cambria" w:cs="Cambria"/>
          <w:lang w:val="en-US" w:eastAsia="zh-CN"/>
        </w:rPr>
      </w:pPr>
      <w:bookmarkStart w:id="43" w:name="_Toc5447"/>
      <w:bookmarkStart w:id="44" w:name="_Toc32374"/>
      <w:bookmarkStart w:id="45" w:name="_Toc31354"/>
      <w:bookmarkStart w:id="46" w:name="_3.6、配置扫描结果的输出方式"/>
      <w:r>
        <w:rPr>
          <w:rFonts w:hint="default" w:ascii="Cambria" w:hAnsi="Cambria" w:cs="Cambria"/>
          <w:lang w:val="en-US" w:eastAsia="zh-CN"/>
        </w:rPr>
        <w:t>3</w:t>
      </w:r>
      <w:r>
        <w:rPr>
          <w:rFonts w:hint="default" w:ascii="Cambria" w:hAnsi="Cambria" w:cs="Cambria"/>
        </w:rPr>
        <w:t xml:space="preserve">.6. </w:t>
      </w:r>
      <w:r>
        <w:rPr>
          <w:rFonts w:hint="default" w:ascii="Cambria" w:hAnsi="Cambria" w:cs="Cambria"/>
          <w:lang w:val="en-US" w:eastAsia="zh-CN"/>
        </w:rPr>
        <w:t>Configure the output method of scanning results</w:t>
      </w:r>
      <w:bookmarkEnd w:id="43"/>
      <w:bookmarkEnd w:id="44"/>
      <w:bookmarkEnd w:id="45"/>
    </w:p>
    <w:bookmarkEnd w:id="46"/>
    <w:tbl>
      <w:tblPr>
        <w:tblStyle w:val="15"/>
        <w:tblpPr w:leftFromText="180" w:rightFromText="180" w:vertAnchor="text" w:tblpXSpec="center" w:tblpY="195"/>
        <w:tblOverlap w:val="never"/>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Layout w:type="autofit"/>
        <w:tblCellMar>
          <w:top w:w="0" w:type="dxa"/>
          <w:left w:w="108" w:type="dxa"/>
          <w:bottom w:w="0" w:type="dxa"/>
          <w:right w:w="108" w:type="dxa"/>
        </w:tblCellMar>
      </w:tblPr>
      <w:tblGrid>
        <w:gridCol w:w="1348"/>
        <w:gridCol w:w="717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PrEx>
        <w:trPr>
          <w:trHeight w:val="666" w:hRule="exact"/>
          <w:jc w:val="center"/>
        </w:trPr>
        <w:tc>
          <w:tcPr>
            <w:tcW w:w="8391" w:type="dxa"/>
            <w:gridSpan w:val="2"/>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宋体" w:cs="Cambria"/>
                <w:b/>
                <w:bCs/>
                <w:kern w:val="2"/>
                <w:sz w:val="28"/>
                <w:szCs w:val="28"/>
                <w:vertAlign w:val="baseline"/>
                <w:lang w:val="en-US" w:eastAsia="zh-CN"/>
              </w:rPr>
            </w:pPr>
            <w:r>
              <w:rPr>
                <w:rFonts w:hint="default" w:ascii="Cambria" w:hAnsi="Cambria" w:eastAsia="Yu Gothic UI" w:cs="Cambria"/>
                <w:b/>
                <w:bCs/>
                <w:color w:val="0070C0"/>
                <w:kern w:val="2"/>
                <w:sz w:val="28"/>
                <w:szCs w:val="28"/>
              </w:rPr>
              <w:t>void</w:t>
            </w:r>
            <w:r>
              <w:rPr>
                <w:rFonts w:hint="default" w:ascii="Cambria" w:hAnsi="Cambria" w:eastAsia="Yu Gothic UI" w:cs="Cambria"/>
                <w:b/>
                <w:bCs/>
                <w:color w:val="0070C0"/>
                <w:kern w:val="2"/>
                <w:sz w:val="28"/>
                <w:szCs w:val="28"/>
              </w:rPr>
              <w:tab/>
            </w:r>
            <w:r>
              <w:rPr>
                <w:rFonts w:hint="default" w:ascii="Cambria" w:hAnsi="Cambria" w:eastAsia="宋体" w:cs="Cambria"/>
                <w:b/>
                <w:bCs/>
                <w:color w:val="0070C0"/>
                <w:kern w:val="2"/>
                <w:sz w:val="28"/>
                <w:szCs w:val="28"/>
                <w:lang w:val="en-US" w:eastAsia="zh-CN"/>
              </w:rPr>
              <w:t xml:space="preserve"> setOutputMode</w:t>
            </w:r>
            <w:r>
              <w:rPr>
                <w:rFonts w:hint="default" w:ascii="Cambria" w:hAnsi="Cambria" w:eastAsia="Yu Gothic UI" w:cs="Cambria"/>
                <w:b/>
                <w:bCs/>
                <w:color w:val="0070C0"/>
                <w:kern w:val="2"/>
                <w:sz w:val="28"/>
                <w:szCs w:val="28"/>
              </w:rPr>
              <w:t>(</w:t>
            </w:r>
            <w:r>
              <w:rPr>
                <w:rFonts w:hint="default" w:ascii="Cambria" w:hAnsi="Cambria" w:eastAsia="宋体" w:cs="Cambria"/>
                <w:b/>
                <w:bCs/>
                <w:color w:val="0070C0"/>
                <w:kern w:val="2"/>
                <w:sz w:val="28"/>
                <w:szCs w:val="28"/>
                <w:lang w:val="en-US" w:eastAsia="zh-CN"/>
              </w:rPr>
              <w:t>int mode</w:t>
            </w:r>
            <w:r>
              <w:rPr>
                <w:rFonts w:hint="default" w:ascii="Cambria" w:hAnsi="Cambria" w:eastAsia="Yu Gothic UI" w:cs="Cambria"/>
                <w:b/>
                <w:bCs/>
                <w:color w:val="0070C0"/>
                <w:kern w:val="2"/>
                <w:sz w:val="28"/>
                <w:szCs w:val="28"/>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434"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Description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宋体" w:cs="Cambria"/>
                <w:kern w:val="2"/>
                <w:sz w:val="22"/>
                <w:szCs w:val="22"/>
                <w:lang w:val="en-US" w:eastAsia="zh-CN" w:bidi="en-US"/>
              </w:rPr>
              <w:t>Configure the scan result output mode</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4240"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Parameters</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0" w:right="0" w:hanging="1054" w:hangingChars="50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 xml:space="preserve">mode =&gt; 0: </w:t>
            </w:r>
            <w:r>
              <w:rPr>
                <w:rFonts w:hint="default" w:ascii="Cambria" w:hAnsi="Cambria" w:eastAsia="新宋体" w:cs="Cambria"/>
                <w:b w:val="0"/>
                <w:bCs w:val="0"/>
                <w:kern w:val="2"/>
                <w:sz w:val="21"/>
                <w:szCs w:val="21"/>
                <w:vertAlign w:val="baseline"/>
                <w:lang w:val="en-US" w:eastAsia="zh-CN"/>
              </w:rPr>
              <w:t xml:space="preserve">focus output, if there is an edit box focus output to the edit box, if there is no focus will trigger the UI interface controls; </w:t>
            </w:r>
            <w:r>
              <w:rPr>
                <w:rFonts w:hint="default" w:ascii="Cambria" w:hAnsi="Cambria" w:eastAsia="新宋体" w:cs="Cambria"/>
                <w:b/>
                <w:bCs/>
                <w:kern w:val="2"/>
                <w:sz w:val="21"/>
                <w:szCs w:val="21"/>
                <w:vertAlign w:val="baseline"/>
                <w:lang w:val="en-US" w:eastAsia="zh-CN"/>
              </w:rPr>
              <w:t>(default)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050" w:right="0" w:hanging="1054" w:hangingChars="50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 xml:space="preserve">        1: </w:t>
            </w:r>
            <w:r>
              <w:rPr>
                <w:rFonts w:hint="default" w:ascii="Cambria" w:hAnsi="Cambria" w:eastAsia="新宋体" w:cs="Cambria"/>
                <w:b w:val="0"/>
                <w:bCs w:val="0"/>
                <w:kern w:val="2"/>
                <w:sz w:val="21"/>
                <w:szCs w:val="21"/>
                <w:vertAlign w:val="baseline"/>
                <w:lang w:val="en-US" w:eastAsia="zh-CN"/>
              </w:rPr>
              <w:t>Broadcast mode sending, you can listen to the scan result through Android broadcast mechanism.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1260" w:firstLineChars="60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The default broadcast is defined as follows.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1325" w:firstLineChars="600"/>
              <w:jc w:val="both"/>
              <w:textAlignment w:val="auto"/>
              <w:rPr>
                <w:rFonts w:hint="default" w:ascii="Cambria" w:hAnsi="Cambria" w:eastAsia="新宋体" w:cs="Cambria"/>
                <w:b/>
                <w:bCs/>
                <w:kern w:val="2"/>
                <w:sz w:val="22"/>
                <w:szCs w:val="22"/>
                <w:lang w:val="en-US" w:eastAsia="en-US" w:bidi="en-US"/>
              </w:rPr>
            </w:pPr>
            <w:r>
              <w:rPr>
                <w:rFonts w:hint="default" w:ascii="Cambria" w:hAnsi="Cambria" w:eastAsia="新宋体" w:cs="Cambria"/>
                <w:b/>
                <w:bCs/>
                <w:kern w:val="2"/>
                <w:sz w:val="22"/>
                <w:szCs w:val="22"/>
                <w:lang w:val="en-US" w:eastAsia="en-US" w:bidi="en-US"/>
              </w:rPr>
              <w:t>action：android.intent.action.SCANRESULT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1325" w:firstLineChars="60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b/>
                <w:bCs/>
                <w:kern w:val="2"/>
                <w:sz w:val="22"/>
                <w:szCs w:val="22"/>
                <w:lang w:val="en-US" w:eastAsia="zh-CN" w:bidi="en-US"/>
              </w:rPr>
              <w:t xml:space="preserve">extras: value The </w:t>
            </w:r>
            <w:r>
              <w:rPr>
                <w:rFonts w:hint="default" w:ascii="Cambria" w:hAnsi="Cambria" w:eastAsia="新宋体" w:cs="Cambria"/>
                <w:kern w:val="2"/>
                <w:sz w:val="22"/>
                <w:szCs w:val="22"/>
                <w:lang w:val="en-US" w:eastAsia="zh-CN" w:bidi="en-US"/>
              </w:rPr>
              <w:t>result of a scan, the value of a failed scan is null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1325" w:firstLineChars="60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b/>
                <w:bCs/>
                <w:kern w:val="2"/>
                <w:sz w:val="22"/>
                <w:szCs w:val="22"/>
                <w:lang w:val="en-US" w:eastAsia="zh-CN" w:bidi="en-US"/>
              </w:rPr>
              <w:t xml:space="preserve">        length The length of the </w:t>
            </w:r>
            <w:r>
              <w:rPr>
                <w:rFonts w:hint="default" w:ascii="Cambria" w:hAnsi="Cambria" w:eastAsia="新宋体" w:cs="Cambria"/>
                <w:kern w:val="2"/>
                <w:sz w:val="22"/>
                <w:szCs w:val="22"/>
                <w:lang w:val="en-US" w:eastAsia="zh-CN" w:bidi="en-US"/>
              </w:rPr>
              <w:t>barcode, the length of the failed scan is 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136" w:leftChars="416" w:right="0" w:hanging="221" w:hangingChars="10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bCs/>
                <w:kern w:val="2"/>
                <w:sz w:val="22"/>
                <w:szCs w:val="22"/>
                <w:lang w:val="en-US" w:eastAsia="zh-CN" w:bidi="en-US"/>
              </w:rPr>
              <w:t xml:space="preserve">2: </w:t>
            </w:r>
            <w:r>
              <w:rPr>
                <w:rFonts w:hint="default" w:ascii="Cambria" w:hAnsi="Cambria" w:eastAsia="新宋体" w:cs="Cambria"/>
                <w:kern w:val="2"/>
                <w:sz w:val="22"/>
                <w:szCs w:val="22"/>
                <w:lang w:val="en-US" w:eastAsia="zh-CN" w:bidi="en-US"/>
              </w:rPr>
              <w:t>Simulation of key output, simulating the output effect of human manually triggered keys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1126" w:leftChars="416" w:right="0" w:hanging="211" w:hangingChars="100"/>
              <w:jc w:val="both"/>
              <w:textAlignment w:val="auto"/>
              <w:rPr>
                <w:rFonts w:hint="default" w:ascii="Cambria" w:hAnsi="Cambria" w:eastAsia="Times New Roman" w:cs="Cambria"/>
                <w:kern w:val="2"/>
                <w:sz w:val="22"/>
                <w:szCs w:val="22"/>
                <w:lang w:val="en-US" w:eastAsia="zh-CN" w:bidi="en-US"/>
              </w:rPr>
            </w:pPr>
            <w:r>
              <w:rPr>
                <w:rFonts w:hint="default" w:ascii="Cambria" w:hAnsi="Cambria" w:eastAsia="新宋体" w:cs="Cambria"/>
                <w:b/>
                <w:bCs/>
                <w:kern w:val="2"/>
                <w:sz w:val="21"/>
                <w:szCs w:val="21"/>
                <w:vertAlign w:val="baseline"/>
                <w:lang w:val="en-US" w:eastAsia="zh-CN"/>
              </w:rPr>
              <w:t xml:space="preserve">3: </w:t>
            </w:r>
            <w:r>
              <w:rPr>
                <w:rFonts w:hint="default" w:ascii="Cambria" w:hAnsi="Cambria" w:eastAsia="新宋体" w:cs="Cambria"/>
                <w:b w:val="0"/>
                <w:bCs w:val="0"/>
                <w:kern w:val="2"/>
                <w:sz w:val="21"/>
                <w:szCs w:val="21"/>
                <w:vertAlign w:val="baseline"/>
                <w:lang w:val="en-US" w:eastAsia="zh-CN"/>
              </w:rPr>
              <w:t>Paste the scan result to simulate the effect of copy and paste</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Return Value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740"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Attention</w:t>
            </w:r>
          </w:p>
        </w:tc>
        <w:tc>
          <w:tcPr>
            <w:tcW w:w="7187" w:type="dxa"/>
            <w:tcBorders>
              <w:tl2br w:val="nil"/>
              <w:tr2bl w:val="nil"/>
            </w:tcBorders>
            <w:shd w:val="clear" w:color="auto" w:fill="auto"/>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bCs/>
                <w:color w:val="C0504D" w:themeColor="accent2"/>
                <w:kern w:val="2"/>
                <w:sz w:val="24"/>
                <w:szCs w:val="24"/>
                <w:lang w:val="en-US" w:eastAsia="zh-CN"/>
              </w:rPr>
            </w:pPr>
            <w:r>
              <w:rPr>
                <w:rFonts w:hint="default" w:ascii="Cambria" w:hAnsi="Cambria" w:eastAsia="宋体" w:cs="Cambria"/>
                <w:b/>
                <w:bCs/>
                <w:color w:val="FF0000"/>
                <w:kern w:val="2"/>
                <w:sz w:val="21"/>
                <w:szCs w:val="21"/>
                <w:lang w:val="en-US" w:eastAsia="zh-CN"/>
              </w:rPr>
              <w:t>You need to register to listen to action broadcasts before you can receive scan broadcasts</w:t>
            </w:r>
          </w:p>
        </w:tc>
      </w:tr>
    </w:tbl>
    <w:p>
      <w:pPr>
        <w:keepNext w:val="0"/>
        <w:keepLines w:val="0"/>
        <w:pageBreakBefore w:val="0"/>
        <w:widowControl w:val="0"/>
        <w:kinsoku/>
        <w:wordWrap/>
        <w:overflowPunct/>
        <w:topLinePunct w:val="0"/>
        <w:autoSpaceDE/>
        <w:autoSpaceDN/>
        <w:bidi w:val="0"/>
        <w:adjustRightInd/>
        <w:snapToGrid/>
        <w:spacing w:line="240" w:lineRule="auto"/>
        <w:ind w:left="440" w:leftChars="200"/>
        <w:textAlignment w:val="auto"/>
        <w:rPr>
          <w:rFonts w:hint="default" w:ascii="Cambria" w:hAnsi="Cambria" w:eastAsia="宋体" w:cs="Cambria"/>
          <w:b/>
          <w:bCs/>
          <w:sz w:val="28"/>
          <w:szCs w:val="28"/>
        </w:rPr>
      </w:pPr>
    </w:p>
    <w:p>
      <w:pPr>
        <w:pStyle w:val="6"/>
        <w:bidi w:val="0"/>
        <w:outlineLvl w:val="1"/>
        <w:rPr>
          <w:rFonts w:hint="default" w:ascii="Cambria" w:hAnsi="Cambria" w:cs="Cambria"/>
          <w:lang w:val="en-US" w:eastAsia="zh-CN"/>
        </w:rPr>
      </w:pPr>
      <w:bookmarkStart w:id="47" w:name="_Toc26260"/>
      <w:bookmarkStart w:id="48" w:name="_Toc13125"/>
      <w:bookmarkStart w:id="49" w:name="_Toc6710"/>
      <w:r>
        <w:rPr>
          <w:rFonts w:hint="default" w:ascii="Cambria" w:hAnsi="Cambria" w:cs="Cambria"/>
          <w:lang w:val="en-US" w:eastAsia="zh-CN"/>
        </w:rPr>
        <w:t>3</w:t>
      </w:r>
      <w:r>
        <w:rPr>
          <w:rFonts w:hint="default" w:ascii="Cambria" w:hAnsi="Cambria" w:cs="Cambria"/>
        </w:rPr>
        <w:t>.</w:t>
      </w:r>
      <w:r>
        <w:rPr>
          <w:rFonts w:hint="default" w:ascii="Cambria" w:hAnsi="Cambria" w:cs="Cambria"/>
          <w:lang w:val="en-US" w:eastAsia="zh-CN"/>
        </w:rPr>
        <w:t>7、Configuration of scanning beep, vibration, indicator</w:t>
      </w:r>
      <w:bookmarkEnd w:id="47"/>
      <w:bookmarkEnd w:id="48"/>
      <w:bookmarkEnd w:id="49"/>
    </w:p>
    <w:tbl>
      <w:tblPr>
        <w:tblStyle w:val="15"/>
        <w:tblpPr w:leftFromText="180" w:rightFromText="180" w:vertAnchor="text" w:tblpXSpec="center" w:tblpY="195"/>
        <w:tblOverlap w:val="never"/>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Layout w:type="autofit"/>
        <w:tblCellMar>
          <w:top w:w="0" w:type="dxa"/>
          <w:left w:w="108" w:type="dxa"/>
          <w:bottom w:w="0" w:type="dxa"/>
          <w:right w:w="108" w:type="dxa"/>
        </w:tblCellMar>
      </w:tblPr>
      <w:tblGrid>
        <w:gridCol w:w="1348"/>
        <w:gridCol w:w="717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66" w:hRule="exact"/>
          <w:jc w:val="center"/>
        </w:trPr>
        <w:tc>
          <w:tcPr>
            <w:tcW w:w="8391" w:type="dxa"/>
            <w:gridSpan w:val="2"/>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宋体" w:cs="Cambria"/>
                <w:b/>
                <w:bCs/>
                <w:kern w:val="2"/>
                <w:sz w:val="28"/>
                <w:szCs w:val="28"/>
                <w:vertAlign w:val="baseline"/>
                <w:lang w:val="en-US" w:eastAsia="zh-CN"/>
              </w:rPr>
            </w:pPr>
            <w:r>
              <w:rPr>
                <w:rFonts w:hint="default" w:ascii="Cambria" w:hAnsi="Cambria" w:eastAsia="Yu Gothic UI" w:cs="Cambria"/>
                <w:b/>
                <w:bCs/>
                <w:color w:val="0070C0"/>
                <w:kern w:val="2"/>
                <w:sz w:val="28"/>
                <w:szCs w:val="28"/>
              </w:rPr>
              <w:t>void</w:t>
            </w:r>
            <w:r>
              <w:rPr>
                <w:rFonts w:hint="default" w:ascii="Cambria" w:hAnsi="Cambria" w:eastAsia="Yu Gothic UI" w:cs="Cambria"/>
                <w:b/>
                <w:bCs/>
                <w:color w:val="0070C0"/>
                <w:kern w:val="2"/>
                <w:sz w:val="28"/>
                <w:szCs w:val="28"/>
              </w:rPr>
              <w:tab/>
            </w:r>
            <w:r>
              <w:rPr>
                <w:rFonts w:hint="default" w:ascii="Cambria" w:hAnsi="Cambria" w:eastAsia="宋体" w:cs="Cambria"/>
                <w:b/>
                <w:bCs/>
                <w:color w:val="0070C0"/>
                <w:kern w:val="2"/>
                <w:sz w:val="28"/>
                <w:szCs w:val="28"/>
                <w:lang w:val="en-US" w:eastAsia="zh-CN"/>
              </w:rPr>
              <w:t xml:space="preserve"> enablePlayBeep</w:t>
            </w:r>
            <w:r>
              <w:rPr>
                <w:rFonts w:hint="default" w:ascii="Cambria" w:hAnsi="Cambria" w:eastAsia="Yu Gothic UI" w:cs="Cambria"/>
                <w:b/>
                <w:bCs/>
                <w:color w:val="0070C0"/>
                <w:kern w:val="2"/>
                <w:sz w:val="28"/>
                <w:szCs w:val="28"/>
              </w:rPr>
              <w:t>(</w:t>
            </w:r>
            <w:r>
              <w:rPr>
                <w:rFonts w:hint="default" w:ascii="Cambria" w:hAnsi="Cambria" w:eastAsia="宋体" w:cs="Cambria"/>
                <w:b/>
                <w:bCs/>
                <w:color w:val="0070C0"/>
                <w:kern w:val="2"/>
                <w:sz w:val="28"/>
                <w:szCs w:val="28"/>
                <w:lang w:val="en-US" w:eastAsia="zh-CN"/>
              </w:rPr>
              <w:t>boolean enable</w:t>
            </w:r>
            <w:r>
              <w:rPr>
                <w:rFonts w:hint="default" w:ascii="Cambria" w:hAnsi="Cambria" w:eastAsia="Yu Gothic UI" w:cs="Cambria"/>
                <w:b/>
                <w:bCs/>
                <w:color w:val="0070C0"/>
                <w:kern w:val="2"/>
                <w:sz w:val="28"/>
                <w:szCs w:val="28"/>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434"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Description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宋体" w:cs="Cambria"/>
                <w:kern w:val="2"/>
                <w:sz w:val="22"/>
                <w:szCs w:val="22"/>
                <w:lang w:val="en-US" w:eastAsia="zh-CN" w:bidi="en-US"/>
              </w:rPr>
              <w:t>Whether to play sound after successful scanning</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761"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Parameters</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 xml:space="preserve">enable =&gt; true : </w:t>
            </w:r>
            <w:r>
              <w:rPr>
                <w:rFonts w:hint="default" w:ascii="Cambria" w:hAnsi="Cambria" w:eastAsia="新宋体" w:cs="Cambria"/>
                <w:b w:val="0"/>
                <w:bCs w:val="0"/>
                <w:color w:val="000000" w:themeColor="text1"/>
                <w:kern w:val="2"/>
                <w:sz w:val="21"/>
                <w:szCs w:val="21"/>
                <w:vertAlign w:val="baseline"/>
                <w:lang w:val="en-US" w:eastAsia="zh-CN"/>
              </w:rPr>
              <w:t xml:space="preserve">play sound after successful scan </w:t>
            </w:r>
            <w:r>
              <w:rPr>
                <w:rFonts w:hint="default" w:ascii="Cambria" w:hAnsi="Cambria" w:eastAsia="新宋体" w:cs="Cambria"/>
                <w:b/>
                <w:bCs/>
                <w:color w:val="000000" w:themeColor="text1"/>
                <w:kern w:val="2"/>
                <w:sz w:val="21"/>
                <w:szCs w:val="21"/>
                <w:vertAlign w:val="baseline"/>
                <w:lang w:val="en-US" w:eastAsia="zh-CN"/>
              </w:rPr>
              <w:t>(default)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 xml:space="preserve">          false : </w:t>
            </w:r>
            <w:r>
              <w:rPr>
                <w:rFonts w:hint="default" w:ascii="Cambria" w:hAnsi="Cambria" w:eastAsia="新宋体" w:cs="Cambria"/>
                <w:b w:val="0"/>
                <w:bCs w:val="0"/>
                <w:color w:val="000000" w:themeColor="text1"/>
                <w:kern w:val="2"/>
                <w:sz w:val="21"/>
                <w:szCs w:val="21"/>
                <w:vertAlign w:val="baseline"/>
                <w:lang w:val="en-US" w:eastAsia="zh-CN"/>
              </w:rPr>
              <w:t>No sound is played after successful scanning</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46"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Return Value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Cambria" w:hAnsi="Cambria" w:eastAsia="宋体" w:cs="Cambria"/>
          <w:b/>
          <w:bCs/>
          <w:sz w:val="28"/>
          <w:szCs w:val="28"/>
          <w:lang w:val="en-US" w:eastAsia="zh-CN"/>
        </w:rPr>
      </w:pPr>
    </w:p>
    <w:tbl>
      <w:tblPr>
        <w:tblStyle w:val="15"/>
        <w:tblpPr w:leftFromText="180" w:rightFromText="180" w:vertAnchor="text" w:tblpXSpec="center" w:tblpY="195"/>
        <w:tblOverlap w:val="never"/>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Layout w:type="autofit"/>
        <w:tblCellMar>
          <w:top w:w="0" w:type="dxa"/>
          <w:left w:w="108" w:type="dxa"/>
          <w:bottom w:w="0" w:type="dxa"/>
          <w:right w:w="108" w:type="dxa"/>
        </w:tblCellMar>
      </w:tblPr>
      <w:tblGrid>
        <w:gridCol w:w="1348"/>
        <w:gridCol w:w="717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66" w:hRule="exact"/>
          <w:jc w:val="center"/>
        </w:trPr>
        <w:tc>
          <w:tcPr>
            <w:tcW w:w="8391" w:type="dxa"/>
            <w:gridSpan w:val="2"/>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宋体" w:cs="Cambria"/>
                <w:b/>
                <w:bCs/>
                <w:kern w:val="2"/>
                <w:sz w:val="28"/>
                <w:szCs w:val="28"/>
                <w:vertAlign w:val="baseline"/>
                <w:lang w:val="en-US" w:eastAsia="zh-CN"/>
              </w:rPr>
            </w:pPr>
            <w:r>
              <w:rPr>
                <w:rFonts w:hint="default" w:ascii="Cambria" w:hAnsi="Cambria" w:eastAsia="Yu Gothic UI" w:cs="Cambria"/>
                <w:b/>
                <w:bCs/>
                <w:color w:val="0070C0"/>
                <w:kern w:val="2"/>
                <w:sz w:val="28"/>
                <w:szCs w:val="28"/>
              </w:rPr>
              <w:t>void</w:t>
            </w:r>
            <w:r>
              <w:rPr>
                <w:rFonts w:hint="default" w:ascii="Cambria" w:hAnsi="Cambria" w:eastAsia="Yu Gothic UI" w:cs="Cambria"/>
                <w:b/>
                <w:bCs/>
                <w:color w:val="0070C0"/>
                <w:kern w:val="2"/>
                <w:sz w:val="28"/>
                <w:szCs w:val="28"/>
              </w:rPr>
              <w:tab/>
            </w:r>
            <w:r>
              <w:rPr>
                <w:rFonts w:hint="default" w:ascii="Cambria" w:hAnsi="Cambria" w:eastAsia="宋体" w:cs="Cambria"/>
                <w:b/>
                <w:bCs/>
                <w:color w:val="0070C0"/>
                <w:kern w:val="2"/>
                <w:sz w:val="28"/>
                <w:szCs w:val="28"/>
                <w:lang w:val="en-US" w:eastAsia="zh-CN"/>
              </w:rPr>
              <w:t xml:space="preserve"> enableFailurePlayBeep</w:t>
            </w:r>
            <w:r>
              <w:rPr>
                <w:rFonts w:hint="default" w:ascii="Cambria" w:hAnsi="Cambria" w:eastAsia="Yu Gothic UI" w:cs="Cambria"/>
                <w:b/>
                <w:bCs/>
                <w:color w:val="0070C0"/>
                <w:kern w:val="2"/>
                <w:sz w:val="28"/>
                <w:szCs w:val="28"/>
              </w:rPr>
              <w:t>(</w:t>
            </w:r>
            <w:r>
              <w:rPr>
                <w:rFonts w:hint="default" w:ascii="Cambria" w:hAnsi="Cambria" w:eastAsia="宋体" w:cs="Cambria"/>
                <w:b/>
                <w:bCs/>
                <w:color w:val="0070C0"/>
                <w:kern w:val="2"/>
                <w:sz w:val="28"/>
                <w:szCs w:val="28"/>
                <w:lang w:val="en-US" w:eastAsia="zh-CN"/>
              </w:rPr>
              <w:t>boolean enable</w:t>
            </w:r>
            <w:r>
              <w:rPr>
                <w:rFonts w:hint="default" w:ascii="Cambria" w:hAnsi="Cambria" w:eastAsia="Yu Gothic UI" w:cs="Cambria"/>
                <w:b/>
                <w:bCs/>
                <w:color w:val="0070C0"/>
                <w:kern w:val="2"/>
                <w:sz w:val="28"/>
                <w:szCs w:val="28"/>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34"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Description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宋体" w:cs="Cambria"/>
                <w:kern w:val="2"/>
                <w:sz w:val="22"/>
                <w:szCs w:val="22"/>
                <w:lang w:val="en-US" w:eastAsia="zh-CN" w:bidi="en-US"/>
              </w:rPr>
              <w:t>Whether to play sound after scan failure</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61"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Parameters</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 xml:space="preserve">enable =&gt; true : </w:t>
            </w:r>
            <w:r>
              <w:rPr>
                <w:rFonts w:hint="default" w:ascii="Cambria" w:hAnsi="Cambria" w:eastAsia="新宋体" w:cs="Cambria"/>
                <w:b w:val="0"/>
                <w:bCs w:val="0"/>
                <w:color w:val="000000" w:themeColor="text1"/>
                <w:kern w:val="2"/>
                <w:sz w:val="21"/>
                <w:szCs w:val="21"/>
                <w:vertAlign w:val="baseline"/>
                <w:lang w:val="en-US" w:eastAsia="zh-CN"/>
              </w:rPr>
              <w:t xml:space="preserve">play sound after scan failure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 xml:space="preserve">          false : </w:t>
            </w:r>
            <w:r>
              <w:rPr>
                <w:rFonts w:hint="default" w:ascii="Cambria" w:hAnsi="Cambria" w:eastAsia="新宋体" w:cs="Cambria"/>
                <w:b w:val="0"/>
                <w:bCs w:val="0"/>
                <w:color w:val="000000" w:themeColor="text1"/>
                <w:kern w:val="2"/>
                <w:sz w:val="21"/>
                <w:szCs w:val="21"/>
                <w:vertAlign w:val="baseline"/>
                <w:lang w:val="en-US" w:eastAsia="zh-CN"/>
              </w:rPr>
              <w:t xml:space="preserve">No sound is played after a failed scan </w:t>
            </w:r>
            <w:r>
              <w:rPr>
                <w:rFonts w:hint="default" w:ascii="Cambria" w:hAnsi="Cambria" w:eastAsia="新宋体" w:cs="Cambria"/>
                <w:b/>
                <w:bCs/>
                <w:color w:val="000000" w:themeColor="text1"/>
                <w:kern w:val="2"/>
                <w:sz w:val="21"/>
                <w:szCs w:val="21"/>
                <w:vertAlign w:val="baseline"/>
                <w:lang w:val="en-US" w:eastAsia="zh-CN"/>
              </w:rPr>
              <w:t>(default)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904"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Return Value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bl>
    <w:p>
      <w:pPr>
        <w:keepNext w:val="0"/>
        <w:keepLines w:val="0"/>
        <w:pageBreakBefore w:val="0"/>
        <w:widowControl w:val="0"/>
        <w:kinsoku/>
        <w:wordWrap/>
        <w:overflowPunct/>
        <w:topLinePunct w:val="0"/>
        <w:autoSpaceDE/>
        <w:autoSpaceDN/>
        <w:bidi w:val="0"/>
        <w:adjustRightInd/>
        <w:snapToGrid/>
        <w:spacing w:line="240" w:lineRule="auto"/>
        <w:ind w:left="440" w:leftChars="200"/>
        <w:textAlignment w:val="auto"/>
        <w:rPr>
          <w:rFonts w:hint="default" w:ascii="Cambria" w:hAnsi="Cambria" w:eastAsia="宋体" w:cs="Cambria"/>
          <w:b/>
          <w:bCs/>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440" w:leftChars="200"/>
        <w:textAlignment w:val="auto"/>
        <w:rPr>
          <w:rFonts w:hint="default" w:ascii="Cambria" w:hAnsi="Cambria" w:eastAsia="宋体" w:cs="Cambria"/>
          <w:b/>
          <w:bCs/>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440" w:leftChars="200"/>
        <w:textAlignment w:val="auto"/>
        <w:rPr>
          <w:rFonts w:hint="default" w:ascii="Cambria" w:hAnsi="Cambria" w:eastAsia="宋体" w:cs="Cambria"/>
          <w:b/>
          <w:bCs/>
          <w:sz w:val="28"/>
          <w:szCs w:val="28"/>
          <w:lang w:val="en-US" w:eastAsia="zh-CN"/>
        </w:rPr>
      </w:pPr>
    </w:p>
    <w:tbl>
      <w:tblPr>
        <w:tblStyle w:val="15"/>
        <w:tblpPr w:leftFromText="180" w:rightFromText="180" w:vertAnchor="text" w:tblpXSpec="center" w:tblpY="195"/>
        <w:tblOverlap w:val="never"/>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Layout w:type="autofit"/>
        <w:tblCellMar>
          <w:top w:w="0" w:type="dxa"/>
          <w:left w:w="108" w:type="dxa"/>
          <w:bottom w:w="0" w:type="dxa"/>
          <w:right w:w="108" w:type="dxa"/>
        </w:tblCellMar>
      </w:tblPr>
      <w:tblGrid>
        <w:gridCol w:w="1348"/>
        <w:gridCol w:w="717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66" w:hRule="exact"/>
          <w:jc w:val="center"/>
        </w:trPr>
        <w:tc>
          <w:tcPr>
            <w:tcW w:w="8391" w:type="dxa"/>
            <w:gridSpan w:val="2"/>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宋体" w:cs="Cambria"/>
                <w:b/>
                <w:bCs/>
                <w:kern w:val="2"/>
                <w:sz w:val="28"/>
                <w:szCs w:val="28"/>
                <w:vertAlign w:val="baseline"/>
                <w:lang w:val="en-US" w:eastAsia="zh-CN"/>
              </w:rPr>
            </w:pPr>
            <w:r>
              <w:rPr>
                <w:rFonts w:hint="default" w:ascii="Cambria" w:hAnsi="Cambria" w:eastAsia="Yu Gothic UI" w:cs="Cambria"/>
                <w:b/>
                <w:bCs/>
                <w:color w:val="0070C0"/>
                <w:kern w:val="2"/>
                <w:sz w:val="28"/>
                <w:szCs w:val="28"/>
              </w:rPr>
              <w:t>void</w:t>
            </w:r>
            <w:r>
              <w:rPr>
                <w:rFonts w:hint="default" w:ascii="Cambria" w:hAnsi="Cambria" w:eastAsia="Yu Gothic UI" w:cs="Cambria"/>
                <w:b/>
                <w:bCs/>
                <w:color w:val="0070C0"/>
                <w:kern w:val="2"/>
                <w:sz w:val="28"/>
                <w:szCs w:val="28"/>
              </w:rPr>
              <w:tab/>
            </w:r>
            <w:r>
              <w:rPr>
                <w:rFonts w:hint="default" w:ascii="Cambria" w:hAnsi="Cambria" w:eastAsia="宋体" w:cs="Cambria"/>
                <w:b/>
                <w:bCs/>
                <w:color w:val="0070C0"/>
                <w:kern w:val="2"/>
                <w:sz w:val="28"/>
                <w:szCs w:val="28"/>
                <w:lang w:val="en-US" w:eastAsia="zh-CN"/>
              </w:rPr>
              <w:t xml:space="preserve"> enablePlayVibrate</w:t>
            </w:r>
            <w:r>
              <w:rPr>
                <w:rFonts w:hint="default" w:ascii="Cambria" w:hAnsi="Cambria" w:eastAsia="Yu Gothic UI" w:cs="Cambria"/>
                <w:b/>
                <w:bCs/>
                <w:color w:val="0070C0"/>
                <w:kern w:val="2"/>
                <w:sz w:val="28"/>
                <w:szCs w:val="28"/>
              </w:rPr>
              <w:t>(</w:t>
            </w:r>
            <w:r>
              <w:rPr>
                <w:rFonts w:hint="default" w:ascii="Cambria" w:hAnsi="Cambria" w:eastAsia="宋体" w:cs="Cambria"/>
                <w:b/>
                <w:bCs/>
                <w:color w:val="0070C0"/>
                <w:kern w:val="2"/>
                <w:sz w:val="28"/>
                <w:szCs w:val="28"/>
                <w:lang w:val="en-US" w:eastAsia="zh-CN"/>
              </w:rPr>
              <w:t>boolean enable</w:t>
            </w:r>
            <w:r>
              <w:rPr>
                <w:rFonts w:hint="default" w:ascii="Cambria" w:hAnsi="Cambria" w:eastAsia="Yu Gothic UI" w:cs="Cambria"/>
                <w:b/>
                <w:bCs/>
                <w:color w:val="0070C0"/>
                <w:kern w:val="2"/>
                <w:sz w:val="28"/>
                <w:szCs w:val="28"/>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34"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Description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宋体" w:cs="Cambria"/>
                <w:kern w:val="2"/>
                <w:sz w:val="22"/>
                <w:szCs w:val="22"/>
                <w:lang w:val="en-US" w:eastAsia="zh-CN" w:bidi="en-US"/>
              </w:rPr>
              <w:t>Does it vibrate after a successful scan</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11"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Parameters</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 xml:space="preserve">enable =&gt; true : </w:t>
            </w:r>
            <w:r>
              <w:rPr>
                <w:rFonts w:hint="default" w:ascii="Cambria" w:hAnsi="Cambria" w:eastAsia="新宋体" w:cs="Cambria"/>
                <w:b w:val="0"/>
                <w:bCs w:val="0"/>
                <w:color w:val="000000" w:themeColor="text1"/>
                <w:kern w:val="2"/>
                <w:sz w:val="21"/>
                <w:szCs w:val="21"/>
                <w:vertAlign w:val="baseline"/>
                <w:lang w:val="en-US" w:eastAsia="zh-CN"/>
              </w:rPr>
              <w:t>Vibrate</w:t>
            </w:r>
            <w:r>
              <w:rPr>
                <w:rFonts w:hint="default" w:ascii="Cambria" w:hAnsi="Cambria" w:eastAsia="宋体" w:cs="Cambria"/>
                <w:kern w:val="2"/>
                <w:sz w:val="22"/>
                <w:szCs w:val="22"/>
                <w:lang w:val="en-US" w:eastAsia="zh-CN" w:bidi="en-US"/>
              </w:rPr>
              <w:t xml:space="preserve"> after successful scanning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 xml:space="preserve">          false : </w:t>
            </w:r>
            <w:r>
              <w:rPr>
                <w:rFonts w:hint="default" w:ascii="Cambria" w:hAnsi="Cambria" w:eastAsia="宋体" w:cs="Cambria"/>
                <w:kern w:val="2"/>
                <w:sz w:val="22"/>
                <w:szCs w:val="22"/>
                <w:lang w:val="en-US" w:eastAsia="zh-CN" w:bidi="en-US"/>
              </w:rPr>
              <w:t xml:space="preserve">No vibration after successful scanning </w:t>
            </w:r>
            <w:r>
              <w:rPr>
                <w:rFonts w:hint="default" w:ascii="Cambria" w:hAnsi="Cambria" w:eastAsia="新宋体" w:cs="Cambria"/>
                <w:b/>
                <w:bCs/>
                <w:color w:val="000000" w:themeColor="text1"/>
                <w:kern w:val="2"/>
                <w:sz w:val="21"/>
                <w:szCs w:val="21"/>
                <w:vertAlign w:val="baseline"/>
                <w:lang w:val="en-US" w:eastAsia="zh-CN"/>
              </w:rPr>
              <w:t>(default)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11"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Return Value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Attention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None</w:t>
            </w:r>
          </w:p>
        </w:tc>
      </w:tr>
    </w:tbl>
    <w:p>
      <w:pPr>
        <w:keepNext w:val="0"/>
        <w:keepLines w:val="0"/>
        <w:pageBreakBefore w:val="0"/>
        <w:widowControl w:val="0"/>
        <w:kinsoku/>
        <w:wordWrap/>
        <w:overflowPunct/>
        <w:topLinePunct w:val="0"/>
        <w:autoSpaceDE/>
        <w:autoSpaceDN/>
        <w:bidi w:val="0"/>
        <w:adjustRightInd/>
        <w:snapToGrid/>
        <w:spacing w:line="240" w:lineRule="auto"/>
        <w:ind w:left="440" w:leftChars="200"/>
        <w:textAlignment w:val="auto"/>
        <w:rPr>
          <w:rFonts w:hint="default" w:ascii="Cambria" w:hAnsi="Cambria" w:eastAsia="宋体" w:cs="Cambria"/>
          <w:b/>
          <w:bCs/>
          <w:sz w:val="28"/>
          <w:szCs w:val="28"/>
          <w:lang w:val="en-US" w:eastAsia="zh-CN"/>
        </w:rPr>
      </w:pPr>
    </w:p>
    <w:tbl>
      <w:tblPr>
        <w:tblStyle w:val="15"/>
        <w:tblpPr w:leftFromText="180" w:rightFromText="180" w:vertAnchor="text" w:tblpXSpec="center" w:tblpY="195"/>
        <w:tblOverlap w:val="never"/>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Layout w:type="autofit"/>
        <w:tblCellMar>
          <w:top w:w="0" w:type="dxa"/>
          <w:left w:w="108" w:type="dxa"/>
          <w:bottom w:w="0" w:type="dxa"/>
          <w:right w:w="108" w:type="dxa"/>
        </w:tblCellMar>
      </w:tblPr>
      <w:tblGrid>
        <w:gridCol w:w="1348"/>
        <w:gridCol w:w="717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PrEx>
        <w:trPr>
          <w:trHeight w:val="666" w:hRule="exact"/>
          <w:jc w:val="center"/>
        </w:trPr>
        <w:tc>
          <w:tcPr>
            <w:tcW w:w="8391" w:type="dxa"/>
            <w:gridSpan w:val="2"/>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宋体" w:cs="Cambria"/>
                <w:b/>
                <w:bCs/>
                <w:kern w:val="2"/>
                <w:sz w:val="28"/>
                <w:szCs w:val="28"/>
                <w:vertAlign w:val="baseline"/>
                <w:lang w:val="en-US" w:eastAsia="zh-CN"/>
              </w:rPr>
            </w:pPr>
            <w:r>
              <w:rPr>
                <w:rFonts w:hint="default" w:ascii="Cambria" w:hAnsi="Cambria" w:eastAsia="Yu Gothic UI" w:cs="Cambria"/>
                <w:b/>
                <w:bCs/>
                <w:color w:val="0070C0"/>
                <w:kern w:val="2"/>
                <w:sz w:val="28"/>
                <w:szCs w:val="28"/>
              </w:rPr>
              <w:t>void</w:t>
            </w:r>
            <w:r>
              <w:rPr>
                <w:rFonts w:hint="default" w:ascii="Cambria" w:hAnsi="Cambria" w:eastAsia="Yu Gothic UI" w:cs="Cambria"/>
                <w:b/>
                <w:bCs/>
                <w:color w:val="0070C0"/>
                <w:kern w:val="2"/>
                <w:sz w:val="28"/>
                <w:szCs w:val="28"/>
              </w:rPr>
              <w:tab/>
            </w:r>
            <w:r>
              <w:rPr>
                <w:rFonts w:hint="default" w:ascii="Cambria" w:hAnsi="Cambria" w:eastAsia="宋体" w:cs="Cambria"/>
                <w:b/>
                <w:bCs/>
                <w:color w:val="0070C0"/>
                <w:kern w:val="2"/>
                <w:sz w:val="28"/>
                <w:szCs w:val="28"/>
                <w:lang w:val="en-US" w:eastAsia="zh-CN"/>
              </w:rPr>
              <w:t xml:space="preserve"> lightSet</w:t>
            </w:r>
            <w:r>
              <w:rPr>
                <w:rFonts w:hint="default" w:ascii="Cambria" w:hAnsi="Cambria" w:eastAsia="Yu Gothic UI" w:cs="Cambria"/>
                <w:b/>
                <w:bCs/>
                <w:color w:val="0070C0"/>
                <w:kern w:val="2"/>
                <w:sz w:val="28"/>
                <w:szCs w:val="28"/>
              </w:rPr>
              <w:t>(</w:t>
            </w:r>
            <w:r>
              <w:rPr>
                <w:rFonts w:hint="default" w:ascii="Cambria" w:hAnsi="Cambria" w:eastAsia="宋体" w:cs="Cambria"/>
                <w:b/>
                <w:bCs/>
                <w:color w:val="0070C0"/>
                <w:kern w:val="2"/>
                <w:sz w:val="28"/>
                <w:szCs w:val="28"/>
                <w:lang w:val="en-US" w:eastAsia="zh-CN"/>
              </w:rPr>
              <w:t>boolean enable</w:t>
            </w:r>
            <w:r>
              <w:rPr>
                <w:rFonts w:hint="default" w:ascii="Cambria" w:hAnsi="Cambria" w:eastAsia="Yu Gothic UI" w:cs="Cambria"/>
                <w:b/>
                <w:bCs/>
                <w:color w:val="0070C0"/>
                <w:kern w:val="2"/>
                <w:sz w:val="28"/>
                <w:szCs w:val="28"/>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34"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Description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宋体" w:cs="Cambria"/>
                <w:kern w:val="2"/>
                <w:sz w:val="22"/>
                <w:szCs w:val="22"/>
                <w:lang w:val="en-US" w:eastAsia="zh-CN" w:bidi="en-US"/>
              </w:rPr>
              <w:t>Configure scan indicator status</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11"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Parameters</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 xml:space="preserve">enable =&gt; true : </w:t>
            </w:r>
            <w:r>
              <w:rPr>
                <w:rFonts w:hint="default" w:ascii="Cambria" w:hAnsi="Cambria" w:eastAsia="宋体" w:cs="Cambria"/>
                <w:kern w:val="2"/>
                <w:sz w:val="24"/>
                <w:szCs w:val="22"/>
                <w:lang w:val="en-US" w:eastAsia="zh-CN" w:bidi="en-US"/>
              </w:rPr>
              <w:t xml:space="preserve">Scan process on </w:t>
            </w:r>
            <w:r>
              <w:rPr>
                <w:rFonts w:hint="default" w:ascii="Cambria" w:hAnsi="Cambria" w:eastAsia="新宋体" w:cs="Cambria"/>
                <w:b w:val="0"/>
                <w:bCs w:val="0"/>
                <w:color w:val="000000" w:themeColor="text1"/>
                <w:kern w:val="2"/>
                <w:sz w:val="21"/>
                <w:szCs w:val="21"/>
                <w:vertAlign w:val="baseline"/>
                <w:lang w:val="en-US" w:eastAsia="zh-CN"/>
              </w:rPr>
              <w:t xml:space="preserve">indicator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 xml:space="preserve">          false : </w:t>
            </w:r>
            <w:r>
              <w:rPr>
                <w:rFonts w:hint="default" w:ascii="Cambria" w:hAnsi="Cambria" w:eastAsia="宋体" w:cs="Cambria"/>
                <w:kern w:val="2"/>
                <w:sz w:val="24"/>
                <w:szCs w:val="22"/>
                <w:lang w:val="en-US" w:eastAsia="zh-CN" w:bidi="en-US"/>
              </w:rPr>
              <w:t xml:space="preserve">Scan process off indicator </w:t>
            </w:r>
            <w:r>
              <w:rPr>
                <w:rFonts w:hint="default" w:ascii="Cambria" w:hAnsi="Cambria" w:eastAsia="新宋体" w:cs="Cambria"/>
                <w:b/>
                <w:bCs/>
                <w:color w:val="000000" w:themeColor="text1"/>
                <w:kern w:val="2"/>
                <w:sz w:val="21"/>
                <w:szCs w:val="21"/>
                <w:vertAlign w:val="baseline"/>
                <w:lang w:val="en-US" w:eastAsia="zh-CN"/>
              </w:rPr>
              <w:t>(default)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Return Value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Attention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None</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Cambria" w:hAnsi="Cambria" w:eastAsia="宋体" w:cs="Cambria"/>
          <w:b/>
          <w:bCs/>
          <w:sz w:val="28"/>
          <w:szCs w:val="28"/>
          <w:lang w:val="en-US" w:eastAsia="zh-CN"/>
        </w:rPr>
      </w:pPr>
    </w:p>
    <w:p>
      <w:pPr>
        <w:pStyle w:val="6"/>
        <w:bidi w:val="0"/>
        <w:outlineLvl w:val="1"/>
        <w:rPr>
          <w:rFonts w:hint="default" w:ascii="Cambria" w:hAnsi="Cambria" w:cs="Cambria"/>
          <w:lang w:val="en-US" w:eastAsia="zh-CN"/>
        </w:rPr>
      </w:pPr>
      <w:bookmarkStart w:id="50" w:name="_Toc7013"/>
      <w:bookmarkStart w:id="51" w:name="_Toc22143"/>
      <w:bookmarkStart w:id="52" w:name="_Toc21178"/>
      <w:r>
        <w:rPr>
          <w:rFonts w:hint="default" w:ascii="Cambria" w:hAnsi="Cambria" w:cs="Cambria"/>
          <w:lang w:val="en-US" w:eastAsia="zh-CN"/>
        </w:rPr>
        <w:t>3</w:t>
      </w:r>
      <w:r>
        <w:rPr>
          <w:rFonts w:hint="default" w:ascii="Cambria" w:hAnsi="Cambria" w:cs="Cambria"/>
        </w:rPr>
        <w:t xml:space="preserve">.8. </w:t>
      </w:r>
      <w:r>
        <w:rPr>
          <w:rFonts w:hint="default" w:ascii="Cambria" w:hAnsi="Cambria" w:cs="Cambria"/>
          <w:lang w:val="en-US" w:eastAsia="zh-CN"/>
        </w:rPr>
        <w:t>Additional terminator</w:t>
      </w:r>
      <w:bookmarkEnd w:id="50"/>
      <w:bookmarkEnd w:id="51"/>
      <w:bookmarkEnd w:id="52"/>
    </w:p>
    <w:tbl>
      <w:tblPr>
        <w:tblStyle w:val="15"/>
        <w:tblpPr w:leftFromText="180" w:rightFromText="180" w:vertAnchor="text" w:tblpXSpec="center" w:tblpY="195"/>
        <w:tblOverlap w:val="never"/>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Layout w:type="autofit"/>
        <w:tblCellMar>
          <w:top w:w="0" w:type="dxa"/>
          <w:left w:w="108" w:type="dxa"/>
          <w:bottom w:w="0" w:type="dxa"/>
          <w:right w:w="108" w:type="dxa"/>
        </w:tblCellMar>
      </w:tblPr>
      <w:tblGrid>
        <w:gridCol w:w="1348"/>
        <w:gridCol w:w="717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66" w:hRule="exact"/>
          <w:jc w:val="center"/>
        </w:trPr>
        <w:tc>
          <w:tcPr>
            <w:tcW w:w="8391" w:type="dxa"/>
            <w:gridSpan w:val="2"/>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宋体" w:cs="Cambria"/>
                <w:b/>
                <w:bCs/>
                <w:kern w:val="2"/>
                <w:sz w:val="28"/>
                <w:szCs w:val="28"/>
                <w:vertAlign w:val="baseline"/>
                <w:lang w:val="en-US" w:eastAsia="zh-CN"/>
              </w:rPr>
            </w:pPr>
            <w:r>
              <w:rPr>
                <w:rFonts w:hint="default" w:ascii="Cambria" w:hAnsi="Cambria" w:eastAsia="Yu Gothic UI" w:cs="Cambria"/>
                <w:b/>
                <w:bCs/>
                <w:color w:val="0070C0"/>
                <w:kern w:val="2"/>
                <w:sz w:val="28"/>
                <w:szCs w:val="28"/>
              </w:rPr>
              <w:t>void</w:t>
            </w:r>
            <w:r>
              <w:rPr>
                <w:rFonts w:hint="default" w:ascii="Cambria" w:hAnsi="Cambria" w:eastAsia="Yu Gothic UI" w:cs="Cambria"/>
                <w:b/>
                <w:bCs/>
                <w:color w:val="0070C0"/>
                <w:kern w:val="2"/>
                <w:sz w:val="28"/>
                <w:szCs w:val="28"/>
              </w:rPr>
              <w:tab/>
            </w:r>
            <w:r>
              <w:rPr>
                <w:rFonts w:hint="default" w:ascii="Cambria" w:hAnsi="Cambria" w:eastAsia="宋体" w:cs="Cambria"/>
                <w:b/>
                <w:bCs/>
                <w:color w:val="0070C0"/>
                <w:kern w:val="2"/>
                <w:sz w:val="28"/>
                <w:szCs w:val="28"/>
                <w:lang w:val="en-US" w:eastAsia="zh-CN"/>
              </w:rPr>
              <w:t xml:space="preserve"> enableAddKeyValue</w:t>
            </w:r>
            <w:r>
              <w:rPr>
                <w:rFonts w:hint="default" w:ascii="Cambria" w:hAnsi="Cambria" w:eastAsia="Yu Gothic UI" w:cs="Cambria"/>
                <w:b/>
                <w:bCs/>
                <w:color w:val="0070C0"/>
                <w:kern w:val="2"/>
                <w:sz w:val="28"/>
                <w:szCs w:val="28"/>
              </w:rPr>
              <w:t>(</w:t>
            </w:r>
            <w:r>
              <w:rPr>
                <w:rFonts w:hint="default" w:ascii="Cambria" w:hAnsi="Cambria" w:eastAsia="宋体" w:cs="Cambria"/>
                <w:b/>
                <w:bCs/>
                <w:color w:val="0070C0"/>
                <w:kern w:val="2"/>
                <w:sz w:val="28"/>
                <w:szCs w:val="28"/>
                <w:lang w:val="en-US" w:eastAsia="zh-CN"/>
              </w:rPr>
              <w:t>int value</w:t>
            </w:r>
            <w:r>
              <w:rPr>
                <w:rFonts w:hint="default" w:ascii="Cambria" w:hAnsi="Cambria" w:eastAsia="Yu Gothic UI" w:cs="Cambria"/>
                <w:b/>
                <w:bCs/>
                <w:color w:val="0070C0"/>
                <w:kern w:val="2"/>
                <w:sz w:val="28"/>
                <w:szCs w:val="28"/>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434"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Description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宋体" w:cs="Cambria"/>
                <w:kern w:val="2"/>
                <w:sz w:val="22"/>
                <w:szCs w:val="22"/>
                <w:lang w:val="en-US" w:eastAsia="zh-CN" w:bidi="en-US"/>
              </w:rPr>
              <w:t>Append the specified keystroke value to the scan result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1391"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Parameters</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 xml:space="preserve">value =&gt; 0: </w:t>
            </w:r>
            <w:r>
              <w:rPr>
                <w:rFonts w:hint="default" w:ascii="Cambria" w:hAnsi="Cambria" w:eastAsia="新宋体" w:cs="Cambria"/>
                <w:b w:val="0"/>
                <w:bCs w:val="0"/>
                <w:color w:val="000000" w:themeColor="text1"/>
                <w:kern w:val="2"/>
                <w:sz w:val="21"/>
                <w:szCs w:val="21"/>
                <w:vertAlign w:val="baseline"/>
                <w:lang w:val="en-US" w:eastAsia="zh-CN"/>
              </w:rPr>
              <w:t xml:space="preserve">no content attached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 xml:space="preserve">         1: </w:t>
            </w:r>
            <w:r>
              <w:rPr>
                <w:rFonts w:hint="default" w:ascii="Cambria" w:hAnsi="Cambria" w:eastAsia="宋体" w:cs="Cambria"/>
                <w:kern w:val="2"/>
                <w:sz w:val="24"/>
                <w:szCs w:val="22"/>
                <w:lang w:val="en-US" w:eastAsia="zh-CN" w:bidi="en-US"/>
              </w:rPr>
              <w:t xml:space="preserve">Additional carriage return </w:t>
            </w:r>
            <w:r>
              <w:rPr>
                <w:rFonts w:hint="default" w:ascii="Cambria" w:hAnsi="Cambria" w:eastAsia="新宋体" w:cs="Cambria"/>
                <w:b/>
                <w:bCs/>
                <w:color w:val="000000" w:themeColor="text1"/>
                <w:kern w:val="2"/>
                <w:sz w:val="21"/>
                <w:szCs w:val="21"/>
                <w:vertAlign w:val="baseline"/>
                <w:lang w:val="en-US" w:eastAsia="zh-CN"/>
              </w:rPr>
              <w:t>(default)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 xml:space="preserve">         2: </w:t>
            </w:r>
            <w:r>
              <w:rPr>
                <w:rFonts w:hint="default" w:ascii="Cambria" w:hAnsi="Cambria" w:eastAsia="新宋体" w:cs="Cambria"/>
                <w:b w:val="0"/>
                <w:bCs w:val="0"/>
                <w:color w:val="000000" w:themeColor="text1"/>
                <w:kern w:val="2"/>
                <w:sz w:val="21"/>
                <w:szCs w:val="21"/>
                <w:vertAlign w:val="baseline"/>
                <w:lang w:val="en-US" w:eastAsia="zh-CN"/>
              </w:rPr>
              <w:t>Additional TAB key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 xml:space="preserve">         3: </w:t>
            </w:r>
            <w:r>
              <w:rPr>
                <w:rFonts w:hint="default" w:ascii="Cambria" w:hAnsi="Cambria" w:eastAsia="新宋体" w:cs="Cambria"/>
                <w:b w:val="0"/>
                <w:bCs w:val="0"/>
                <w:color w:val="000000" w:themeColor="text1"/>
                <w:kern w:val="2"/>
                <w:sz w:val="21"/>
                <w:szCs w:val="21"/>
                <w:vertAlign w:val="baseline"/>
                <w:lang w:val="en-US" w:eastAsia="zh-CN"/>
              </w:rPr>
              <w:t>Additional line break(\n)</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Return Value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Attention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None</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Cambria" w:hAnsi="Cambria" w:eastAsia="宋体" w:cs="Cambria"/>
          <w:b/>
          <w:bCs/>
          <w:sz w:val="28"/>
          <w:szCs w:val="28"/>
          <w:lang w:val="en-US" w:eastAsia="zh-CN"/>
        </w:rPr>
      </w:pPr>
    </w:p>
    <w:p>
      <w:pPr>
        <w:pStyle w:val="6"/>
        <w:bidi w:val="0"/>
        <w:outlineLvl w:val="1"/>
        <w:rPr>
          <w:rFonts w:hint="default" w:ascii="Cambria" w:hAnsi="Cambria" w:cs="Cambria"/>
          <w:lang w:val="en-US" w:eastAsia="zh-CN"/>
        </w:rPr>
      </w:pPr>
      <w:bookmarkStart w:id="53" w:name="_Toc3001"/>
      <w:bookmarkStart w:id="54" w:name="_Toc12560"/>
      <w:bookmarkStart w:id="55" w:name="_Toc20275"/>
      <w:r>
        <w:rPr>
          <w:rFonts w:hint="default" w:ascii="Cambria" w:hAnsi="Cambria" w:cs="Cambria"/>
          <w:lang w:val="en-US" w:eastAsia="zh-CN"/>
        </w:rPr>
        <w:t>3</w:t>
      </w:r>
      <w:r>
        <w:rPr>
          <w:rFonts w:hint="default" w:ascii="Cambria" w:hAnsi="Cambria" w:cs="Cambria"/>
        </w:rPr>
        <w:t xml:space="preserve">.9. </w:t>
      </w:r>
      <w:r>
        <w:rPr>
          <w:rFonts w:hint="default" w:ascii="Cambria" w:hAnsi="Cambria" w:cs="Cambria"/>
          <w:lang w:val="en-US" w:eastAsia="zh-CN"/>
        </w:rPr>
        <w:t>Data processing rules</w:t>
      </w:r>
      <w:bookmarkEnd w:id="53"/>
      <w:bookmarkEnd w:id="54"/>
      <w:bookmarkEnd w:id="55"/>
    </w:p>
    <w:tbl>
      <w:tblPr>
        <w:tblStyle w:val="15"/>
        <w:tblpPr w:leftFromText="180" w:rightFromText="180" w:vertAnchor="text" w:tblpXSpec="center" w:tblpY="195"/>
        <w:tblOverlap w:val="never"/>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Layout w:type="autofit"/>
        <w:tblCellMar>
          <w:top w:w="0" w:type="dxa"/>
          <w:left w:w="108" w:type="dxa"/>
          <w:bottom w:w="0" w:type="dxa"/>
          <w:right w:w="108" w:type="dxa"/>
        </w:tblCellMar>
      </w:tblPr>
      <w:tblGrid>
        <w:gridCol w:w="1348"/>
        <w:gridCol w:w="717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66" w:hRule="exact"/>
          <w:jc w:val="center"/>
        </w:trPr>
        <w:tc>
          <w:tcPr>
            <w:tcW w:w="8391" w:type="dxa"/>
            <w:gridSpan w:val="2"/>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宋体" w:cs="Cambria"/>
                <w:b/>
                <w:bCs/>
                <w:kern w:val="2"/>
                <w:sz w:val="28"/>
                <w:szCs w:val="28"/>
                <w:vertAlign w:val="baseline"/>
                <w:lang w:val="en-US" w:eastAsia="zh-CN"/>
              </w:rPr>
            </w:pPr>
            <w:r>
              <w:rPr>
                <w:rFonts w:hint="default" w:ascii="Cambria" w:hAnsi="Cambria" w:eastAsia="Yu Gothic UI" w:cs="Cambria"/>
                <w:b/>
                <w:bCs/>
                <w:color w:val="0070C0"/>
                <w:kern w:val="2"/>
                <w:sz w:val="28"/>
                <w:szCs w:val="28"/>
              </w:rPr>
              <w:t>void</w:t>
            </w:r>
            <w:r>
              <w:rPr>
                <w:rFonts w:hint="default" w:ascii="Cambria" w:hAnsi="Cambria" w:eastAsia="Yu Gothic UI" w:cs="Cambria"/>
                <w:b/>
                <w:bCs/>
                <w:color w:val="0070C0"/>
                <w:kern w:val="2"/>
                <w:sz w:val="28"/>
                <w:szCs w:val="28"/>
              </w:rPr>
              <w:tab/>
            </w:r>
            <w:r>
              <w:rPr>
                <w:rFonts w:hint="default" w:ascii="Cambria" w:hAnsi="Cambria" w:eastAsia="宋体" w:cs="Cambria"/>
                <w:b/>
                <w:bCs/>
                <w:color w:val="0070C0"/>
                <w:kern w:val="2"/>
                <w:sz w:val="28"/>
                <w:szCs w:val="28"/>
                <w:lang w:val="en-US" w:eastAsia="zh-CN"/>
              </w:rPr>
              <w:t xml:space="preserve"> addPrefix</w:t>
            </w:r>
            <w:r>
              <w:rPr>
                <w:rFonts w:hint="default" w:ascii="Cambria" w:hAnsi="Cambria" w:eastAsia="Yu Gothic UI" w:cs="Cambria"/>
                <w:b/>
                <w:bCs/>
                <w:color w:val="0070C0"/>
                <w:kern w:val="2"/>
                <w:sz w:val="28"/>
                <w:szCs w:val="28"/>
              </w:rPr>
              <w:t>(</w:t>
            </w:r>
            <w:r>
              <w:rPr>
                <w:rFonts w:hint="default" w:ascii="Cambria" w:hAnsi="Cambria" w:eastAsia="宋体" w:cs="Cambria"/>
                <w:b/>
                <w:bCs/>
                <w:color w:val="0070C0"/>
                <w:kern w:val="2"/>
                <w:sz w:val="28"/>
                <w:szCs w:val="28"/>
                <w:lang w:val="en-US" w:eastAsia="zh-CN"/>
              </w:rPr>
              <w:t>String text</w:t>
            </w:r>
            <w:r>
              <w:rPr>
                <w:rFonts w:hint="default" w:ascii="Cambria" w:hAnsi="Cambria" w:eastAsia="Yu Gothic UI" w:cs="Cambria"/>
                <w:b/>
                <w:bCs/>
                <w:color w:val="0070C0"/>
                <w:kern w:val="2"/>
                <w:sz w:val="28"/>
                <w:szCs w:val="28"/>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44"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Description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宋体" w:cs="Cambria"/>
                <w:kern w:val="2"/>
                <w:sz w:val="22"/>
                <w:szCs w:val="22"/>
                <w:lang w:val="en-US" w:eastAsia="en-US" w:bidi="en-US"/>
              </w:rPr>
              <w:t>After a successful scan, add a prefix to the scan result string</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481"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Parameters</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 xml:space="preserve">text =&gt; </w:t>
            </w:r>
            <w:r>
              <w:rPr>
                <w:rFonts w:hint="default" w:ascii="Cambria" w:hAnsi="Cambria" w:eastAsia="新宋体" w:cs="Cambria"/>
                <w:b w:val="0"/>
                <w:bCs w:val="0"/>
                <w:color w:val="000000" w:themeColor="text1"/>
                <w:kern w:val="2"/>
                <w:sz w:val="21"/>
                <w:szCs w:val="21"/>
                <w:vertAlign w:val="baseline"/>
                <w:lang w:val="en-US" w:eastAsia="zh-CN"/>
              </w:rPr>
              <w:t>prefix string added to the scan result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Return Value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Attention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None</w:t>
            </w:r>
          </w:p>
        </w:tc>
      </w:tr>
    </w:tbl>
    <w:p>
      <w:pPr>
        <w:keepNext w:val="0"/>
        <w:keepLines w:val="0"/>
        <w:pageBreakBefore w:val="0"/>
        <w:widowControl w:val="0"/>
        <w:kinsoku/>
        <w:wordWrap/>
        <w:overflowPunct/>
        <w:topLinePunct w:val="0"/>
        <w:autoSpaceDE/>
        <w:autoSpaceDN/>
        <w:bidi w:val="0"/>
        <w:adjustRightInd/>
        <w:snapToGrid/>
        <w:spacing w:line="240" w:lineRule="auto"/>
        <w:ind w:left="440" w:leftChars="200"/>
        <w:textAlignment w:val="auto"/>
        <w:rPr>
          <w:rFonts w:hint="default" w:ascii="Cambria" w:hAnsi="Cambria" w:eastAsia="宋体" w:cs="Cambria"/>
          <w:b/>
          <w:bCs/>
          <w:sz w:val="28"/>
          <w:szCs w:val="28"/>
        </w:rPr>
      </w:pPr>
    </w:p>
    <w:tbl>
      <w:tblPr>
        <w:tblStyle w:val="15"/>
        <w:tblpPr w:leftFromText="180" w:rightFromText="180" w:vertAnchor="text" w:tblpXSpec="center" w:tblpY="195"/>
        <w:tblOverlap w:val="never"/>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Layout w:type="autofit"/>
        <w:tblCellMar>
          <w:top w:w="0" w:type="dxa"/>
          <w:left w:w="108" w:type="dxa"/>
          <w:bottom w:w="0" w:type="dxa"/>
          <w:right w:w="108" w:type="dxa"/>
        </w:tblCellMar>
      </w:tblPr>
      <w:tblGrid>
        <w:gridCol w:w="1348"/>
        <w:gridCol w:w="717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66" w:hRule="exact"/>
          <w:jc w:val="center"/>
        </w:trPr>
        <w:tc>
          <w:tcPr>
            <w:tcW w:w="8391" w:type="dxa"/>
            <w:gridSpan w:val="2"/>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宋体" w:cs="Cambria"/>
                <w:b/>
                <w:bCs/>
                <w:kern w:val="2"/>
                <w:sz w:val="28"/>
                <w:szCs w:val="28"/>
                <w:vertAlign w:val="baseline"/>
                <w:lang w:val="en-US" w:eastAsia="zh-CN"/>
              </w:rPr>
            </w:pPr>
            <w:r>
              <w:rPr>
                <w:rFonts w:hint="default" w:ascii="Cambria" w:hAnsi="Cambria" w:eastAsia="Yu Gothic UI" w:cs="Cambria"/>
                <w:b/>
                <w:bCs/>
                <w:color w:val="0070C0"/>
                <w:kern w:val="2"/>
                <w:sz w:val="28"/>
                <w:szCs w:val="28"/>
              </w:rPr>
              <w:t>void</w:t>
            </w:r>
            <w:r>
              <w:rPr>
                <w:rFonts w:hint="default" w:ascii="Cambria" w:hAnsi="Cambria" w:eastAsia="Yu Gothic UI" w:cs="Cambria"/>
                <w:b/>
                <w:bCs/>
                <w:color w:val="0070C0"/>
                <w:kern w:val="2"/>
                <w:sz w:val="28"/>
                <w:szCs w:val="28"/>
              </w:rPr>
              <w:tab/>
            </w:r>
            <w:r>
              <w:rPr>
                <w:rFonts w:hint="default" w:ascii="Cambria" w:hAnsi="Cambria" w:eastAsia="宋体" w:cs="Cambria"/>
                <w:b/>
                <w:bCs/>
                <w:color w:val="0070C0"/>
                <w:kern w:val="2"/>
                <w:sz w:val="28"/>
                <w:szCs w:val="28"/>
                <w:lang w:val="en-US" w:eastAsia="zh-CN"/>
              </w:rPr>
              <w:t xml:space="preserve"> addSuffix</w:t>
            </w:r>
            <w:r>
              <w:rPr>
                <w:rFonts w:hint="default" w:ascii="Cambria" w:hAnsi="Cambria" w:eastAsia="Yu Gothic UI" w:cs="Cambria"/>
                <w:b/>
                <w:bCs/>
                <w:color w:val="0070C0"/>
                <w:kern w:val="2"/>
                <w:sz w:val="28"/>
                <w:szCs w:val="28"/>
              </w:rPr>
              <w:t>(</w:t>
            </w:r>
            <w:r>
              <w:rPr>
                <w:rFonts w:hint="default" w:ascii="Cambria" w:hAnsi="Cambria" w:eastAsia="宋体" w:cs="Cambria"/>
                <w:b/>
                <w:bCs/>
                <w:color w:val="0070C0"/>
                <w:kern w:val="2"/>
                <w:sz w:val="28"/>
                <w:szCs w:val="28"/>
                <w:lang w:val="en-US" w:eastAsia="zh-CN"/>
              </w:rPr>
              <w:t>String text</w:t>
            </w:r>
            <w:r>
              <w:rPr>
                <w:rFonts w:hint="default" w:ascii="Cambria" w:hAnsi="Cambria" w:eastAsia="Yu Gothic UI" w:cs="Cambria"/>
                <w:b/>
                <w:bCs/>
                <w:color w:val="0070C0"/>
                <w:kern w:val="2"/>
                <w:sz w:val="28"/>
                <w:szCs w:val="28"/>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800"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Description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宋体" w:cs="Cambria"/>
                <w:kern w:val="2"/>
                <w:sz w:val="22"/>
                <w:szCs w:val="22"/>
                <w:lang w:val="en-US" w:eastAsia="en-US" w:bidi="en-US"/>
              </w:rPr>
              <w:t xml:space="preserve">After a successful scan, add a </w:t>
            </w:r>
            <w:r>
              <w:rPr>
                <w:rFonts w:hint="default" w:ascii="Cambria" w:hAnsi="Cambria" w:eastAsia="宋体" w:cs="Cambria"/>
                <w:kern w:val="2"/>
                <w:sz w:val="22"/>
                <w:szCs w:val="22"/>
                <w:lang w:val="en-US" w:eastAsia="zh-CN" w:bidi="en-US"/>
              </w:rPr>
              <w:t xml:space="preserve">suffix </w:t>
            </w:r>
            <w:r>
              <w:rPr>
                <w:rFonts w:hint="default" w:ascii="Cambria" w:hAnsi="Cambria" w:eastAsia="宋体" w:cs="Cambria"/>
                <w:kern w:val="2"/>
                <w:sz w:val="22"/>
                <w:szCs w:val="22"/>
                <w:lang w:val="en-US" w:eastAsia="en-US" w:bidi="en-US"/>
              </w:rPr>
              <w:t>to the scan result string</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481"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Parameters</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 xml:space="preserve">text =&gt; </w:t>
            </w:r>
            <w:r>
              <w:rPr>
                <w:rFonts w:hint="default" w:ascii="Cambria" w:hAnsi="Cambria" w:eastAsia="新宋体" w:cs="Cambria"/>
                <w:b w:val="0"/>
                <w:bCs w:val="0"/>
                <w:color w:val="000000" w:themeColor="text1"/>
                <w:kern w:val="2"/>
                <w:sz w:val="21"/>
                <w:szCs w:val="21"/>
                <w:vertAlign w:val="baseline"/>
                <w:lang w:val="en-US" w:eastAsia="zh-CN"/>
              </w:rPr>
              <w:t>suffix string added to the scan result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Return Value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Attention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None</w:t>
            </w:r>
          </w:p>
        </w:tc>
      </w:tr>
    </w:tbl>
    <w:p>
      <w:pPr>
        <w:keepNext w:val="0"/>
        <w:keepLines w:val="0"/>
        <w:pageBreakBefore w:val="0"/>
        <w:widowControl w:val="0"/>
        <w:kinsoku/>
        <w:wordWrap/>
        <w:overflowPunct/>
        <w:topLinePunct w:val="0"/>
        <w:autoSpaceDE/>
        <w:autoSpaceDN/>
        <w:bidi w:val="0"/>
        <w:adjustRightInd/>
        <w:snapToGrid/>
        <w:spacing w:line="240" w:lineRule="auto"/>
        <w:ind w:left="440" w:leftChars="200"/>
        <w:textAlignment w:val="auto"/>
        <w:rPr>
          <w:rFonts w:hint="default" w:ascii="Cambria" w:hAnsi="Cambria" w:eastAsia="宋体" w:cs="Cambria"/>
          <w:b/>
          <w:bCs/>
          <w:sz w:val="28"/>
          <w:szCs w:val="28"/>
        </w:rPr>
      </w:pPr>
    </w:p>
    <w:tbl>
      <w:tblPr>
        <w:tblStyle w:val="15"/>
        <w:tblpPr w:leftFromText="180" w:rightFromText="180" w:vertAnchor="text" w:tblpXSpec="center" w:tblpY="195"/>
        <w:tblOverlap w:val="never"/>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Layout w:type="autofit"/>
        <w:tblCellMar>
          <w:top w:w="0" w:type="dxa"/>
          <w:left w:w="108" w:type="dxa"/>
          <w:bottom w:w="0" w:type="dxa"/>
          <w:right w:w="108" w:type="dxa"/>
        </w:tblCellMar>
      </w:tblPr>
      <w:tblGrid>
        <w:gridCol w:w="1348"/>
        <w:gridCol w:w="717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66" w:hRule="exact"/>
          <w:jc w:val="center"/>
        </w:trPr>
        <w:tc>
          <w:tcPr>
            <w:tcW w:w="8391" w:type="dxa"/>
            <w:gridSpan w:val="2"/>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宋体" w:cs="Cambria"/>
                <w:b/>
                <w:bCs/>
                <w:kern w:val="2"/>
                <w:sz w:val="28"/>
                <w:szCs w:val="28"/>
                <w:vertAlign w:val="baseline"/>
                <w:lang w:val="en-US" w:eastAsia="zh-CN"/>
              </w:rPr>
            </w:pPr>
            <w:r>
              <w:rPr>
                <w:rFonts w:hint="default" w:ascii="Cambria" w:hAnsi="Cambria" w:eastAsia="Yu Gothic UI" w:cs="Cambria"/>
                <w:b/>
                <w:bCs/>
                <w:color w:val="0070C0"/>
                <w:kern w:val="2"/>
                <w:sz w:val="28"/>
                <w:szCs w:val="28"/>
              </w:rPr>
              <w:t>void</w:t>
            </w:r>
            <w:r>
              <w:rPr>
                <w:rFonts w:hint="default" w:ascii="Cambria" w:hAnsi="Cambria" w:eastAsia="Yu Gothic UI" w:cs="Cambria"/>
                <w:b/>
                <w:bCs/>
                <w:color w:val="0070C0"/>
                <w:kern w:val="2"/>
                <w:sz w:val="28"/>
                <w:szCs w:val="28"/>
              </w:rPr>
              <w:tab/>
            </w:r>
            <w:r>
              <w:rPr>
                <w:rFonts w:hint="default" w:ascii="Cambria" w:hAnsi="Cambria" w:eastAsia="宋体" w:cs="Cambria"/>
                <w:b/>
                <w:bCs/>
                <w:color w:val="0070C0"/>
                <w:kern w:val="2"/>
                <w:sz w:val="28"/>
                <w:szCs w:val="28"/>
                <w:lang w:val="en-US" w:eastAsia="zh-CN"/>
              </w:rPr>
              <w:t xml:space="preserve"> filterCharacter</w:t>
            </w:r>
            <w:r>
              <w:rPr>
                <w:rFonts w:hint="default" w:ascii="Cambria" w:hAnsi="Cambria" w:eastAsia="Yu Gothic UI" w:cs="Cambria"/>
                <w:b/>
                <w:bCs/>
                <w:color w:val="0070C0"/>
                <w:kern w:val="2"/>
                <w:sz w:val="28"/>
                <w:szCs w:val="28"/>
              </w:rPr>
              <w:t>(</w:t>
            </w:r>
            <w:r>
              <w:rPr>
                <w:rFonts w:hint="default" w:ascii="Cambria" w:hAnsi="Cambria" w:eastAsia="宋体" w:cs="Cambria"/>
                <w:b/>
                <w:bCs/>
                <w:color w:val="0070C0"/>
                <w:kern w:val="2"/>
                <w:sz w:val="28"/>
                <w:szCs w:val="28"/>
                <w:lang w:val="en-US" w:eastAsia="zh-CN"/>
              </w:rPr>
              <w:t>String text</w:t>
            </w:r>
            <w:r>
              <w:rPr>
                <w:rFonts w:hint="default" w:ascii="Cambria" w:hAnsi="Cambria" w:eastAsia="Yu Gothic UI" w:cs="Cambria"/>
                <w:b/>
                <w:bCs/>
                <w:color w:val="0070C0"/>
                <w:kern w:val="2"/>
                <w:sz w:val="28"/>
                <w:szCs w:val="28"/>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434"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Description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宋体" w:cs="Cambria"/>
                <w:b w:val="0"/>
                <w:bCs w:val="0"/>
                <w:kern w:val="2"/>
                <w:sz w:val="21"/>
                <w:szCs w:val="21"/>
                <w:vertAlign w:val="baseline"/>
                <w:lang w:val="en-US" w:eastAsia="zh-CN"/>
              </w:rPr>
              <w:t>Filter specific characters</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481"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Parameters</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 xml:space="preserve">text =&gt; </w:t>
            </w:r>
            <w:r>
              <w:rPr>
                <w:rFonts w:hint="default" w:ascii="Cambria" w:hAnsi="Cambria" w:eastAsia="宋体" w:cs="Cambria"/>
                <w:b w:val="0"/>
                <w:bCs w:val="0"/>
                <w:kern w:val="2"/>
                <w:sz w:val="21"/>
                <w:szCs w:val="21"/>
                <w:vertAlign w:val="baseline"/>
                <w:lang w:val="en-US" w:eastAsia="zh-CN"/>
              </w:rPr>
              <w:t>filter specific characters</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Return Value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Attention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None</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Cambria" w:hAnsi="Cambria" w:eastAsia="宋体" w:cs="Cambria"/>
          <w:b/>
          <w:bCs/>
          <w:sz w:val="28"/>
          <w:szCs w:val="28"/>
        </w:rPr>
      </w:pPr>
    </w:p>
    <w:p>
      <w:pPr>
        <w:pStyle w:val="6"/>
        <w:bidi w:val="0"/>
        <w:outlineLvl w:val="1"/>
        <w:rPr>
          <w:rFonts w:hint="default" w:ascii="Cambria" w:hAnsi="Cambria" w:cs="Cambria"/>
          <w:lang w:val="en-US" w:eastAsia="zh-CN"/>
        </w:rPr>
      </w:pPr>
      <w:bookmarkStart w:id="56" w:name="_Toc8416"/>
      <w:bookmarkStart w:id="57" w:name="_Toc3016"/>
      <w:bookmarkStart w:id="58" w:name="_Toc24623"/>
      <w:r>
        <w:rPr>
          <w:rFonts w:hint="default" w:ascii="Cambria" w:hAnsi="Cambria" w:cs="Cambria"/>
          <w:lang w:val="en-US" w:eastAsia="zh-CN"/>
        </w:rPr>
        <w:t>3</w:t>
      </w:r>
      <w:r>
        <w:rPr>
          <w:rFonts w:hint="default" w:ascii="Cambria" w:hAnsi="Cambria" w:cs="Cambria"/>
        </w:rPr>
        <w:t xml:space="preserve">.10, </w:t>
      </w:r>
      <w:r>
        <w:rPr>
          <w:rFonts w:hint="default" w:ascii="Cambria" w:hAnsi="Cambria" w:cs="Cambria"/>
          <w:lang w:val="en-US" w:eastAsia="zh-CN"/>
        </w:rPr>
        <w:t>configure the trigger method</w:t>
      </w:r>
      <w:bookmarkEnd w:id="56"/>
      <w:bookmarkEnd w:id="57"/>
      <w:bookmarkEnd w:id="58"/>
    </w:p>
    <w:tbl>
      <w:tblPr>
        <w:tblStyle w:val="15"/>
        <w:tblpPr w:leftFromText="180" w:rightFromText="180" w:vertAnchor="text" w:tblpXSpec="center" w:tblpY="195"/>
        <w:tblOverlap w:val="never"/>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Layout w:type="autofit"/>
        <w:tblCellMar>
          <w:top w:w="0" w:type="dxa"/>
          <w:left w:w="108" w:type="dxa"/>
          <w:bottom w:w="0" w:type="dxa"/>
          <w:right w:w="108" w:type="dxa"/>
        </w:tblCellMar>
      </w:tblPr>
      <w:tblGrid>
        <w:gridCol w:w="1348"/>
        <w:gridCol w:w="717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66" w:hRule="exact"/>
          <w:jc w:val="center"/>
        </w:trPr>
        <w:tc>
          <w:tcPr>
            <w:tcW w:w="8391" w:type="dxa"/>
            <w:gridSpan w:val="2"/>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宋体" w:cs="Cambria"/>
                <w:b/>
                <w:bCs/>
                <w:kern w:val="2"/>
                <w:sz w:val="28"/>
                <w:szCs w:val="28"/>
                <w:vertAlign w:val="baseline"/>
                <w:lang w:val="en-US" w:eastAsia="zh-CN"/>
              </w:rPr>
            </w:pPr>
            <w:r>
              <w:rPr>
                <w:rFonts w:hint="default" w:ascii="Cambria" w:hAnsi="Cambria" w:eastAsia="Yu Gothic UI" w:cs="Cambria"/>
                <w:b/>
                <w:bCs/>
                <w:color w:val="0070C0"/>
                <w:kern w:val="2"/>
                <w:sz w:val="28"/>
                <w:szCs w:val="28"/>
              </w:rPr>
              <w:t>void</w:t>
            </w:r>
            <w:r>
              <w:rPr>
                <w:rFonts w:hint="default" w:ascii="Cambria" w:hAnsi="Cambria" w:eastAsia="Yu Gothic UI" w:cs="Cambria"/>
                <w:b/>
                <w:bCs/>
                <w:color w:val="0070C0"/>
                <w:kern w:val="2"/>
                <w:sz w:val="28"/>
                <w:szCs w:val="28"/>
              </w:rPr>
              <w:tab/>
            </w:r>
            <w:r>
              <w:rPr>
                <w:rFonts w:hint="default" w:ascii="Cambria" w:hAnsi="Cambria" w:eastAsia="宋体" w:cs="Cambria"/>
                <w:b/>
                <w:bCs/>
                <w:color w:val="0070C0"/>
                <w:kern w:val="2"/>
                <w:sz w:val="28"/>
                <w:szCs w:val="28"/>
                <w:lang w:val="en-US" w:eastAsia="zh-CN"/>
              </w:rPr>
              <w:t xml:space="preserve"> continuousScan</w:t>
            </w:r>
            <w:r>
              <w:rPr>
                <w:rFonts w:hint="default" w:ascii="Cambria" w:hAnsi="Cambria" w:eastAsia="Yu Gothic UI" w:cs="Cambria"/>
                <w:b/>
                <w:bCs/>
                <w:color w:val="0070C0"/>
                <w:kern w:val="2"/>
                <w:sz w:val="28"/>
                <w:szCs w:val="28"/>
              </w:rPr>
              <w:t>(</w:t>
            </w:r>
            <w:r>
              <w:rPr>
                <w:rFonts w:hint="default" w:ascii="Cambria" w:hAnsi="Cambria" w:eastAsia="宋体" w:cs="Cambria"/>
                <w:b/>
                <w:bCs/>
                <w:color w:val="0070C0"/>
                <w:kern w:val="2"/>
                <w:sz w:val="28"/>
                <w:szCs w:val="28"/>
                <w:lang w:val="en-US" w:eastAsia="zh-CN"/>
              </w:rPr>
              <w:t>boolean enable</w:t>
            </w:r>
            <w:r>
              <w:rPr>
                <w:rFonts w:hint="default" w:ascii="Cambria" w:hAnsi="Cambria" w:eastAsia="Yu Gothic UI" w:cs="Cambria"/>
                <w:b/>
                <w:bCs/>
                <w:color w:val="0070C0"/>
                <w:kern w:val="2"/>
                <w:sz w:val="28"/>
                <w:szCs w:val="28"/>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434"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Description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宋体" w:cs="Cambria"/>
                <w:kern w:val="2"/>
                <w:sz w:val="22"/>
                <w:szCs w:val="22"/>
                <w:lang w:val="en-US" w:eastAsia="zh-CN" w:bidi="en-US"/>
              </w:rPr>
              <w:t>Configuring Continuous Scan Status</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965"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Parameters</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 xml:space="preserve">enable =&gt; </w:t>
            </w:r>
            <w:r>
              <w:rPr>
                <w:rFonts w:hint="default" w:ascii="Cambria" w:hAnsi="Cambria" w:eastAsia="宋体" w:cs="Cambria"/>
                <w:b w:val="0"/>
                <w:bCs w:val="0"/>
                <w:kern w:val="2"/>
                <w:sz w:val="21"/>
                <w:szCs w:val="21"/>
                <w:vertAlign w:val="baseline"/>
                <w:lang w:val="en-US" w:eastAsia="zh-CN"/>
              </w:rPr>
              <w:t>true: open continuous scanning mode (trigger scan button to start continuous scanning/stop continuous scanning)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宋体" w:cs="Cambria"/>
                <w:b w:val="0"/>
                <w:bCs w:val="0"/>
                <w:kern w:val="2"/>
                <w:sz w:val="21"/>
                <w:szCs w:val="21"/>
                <w:vertAlign w:val="baseline"/>
                <w:lang w:val="en-US" w:eastAsia="zh-CN"/>
              </w:rPr>
              <w:t xml:space="preserve">          false: close the continuous sweep mode</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Return Value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1048"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Attention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bCs/>
                <w:color w:val="FF0000"/>
                <w:kern w:val="2"/>
                <w:sz w:val="21"/>
                <w:szCs w:val="21"/>
                <w:vertAlign w:val="baseline"/>
                <w:lang w:val="en-US" w:eastAsia="zh-CN"/>
              </w:rPr>
              <w:t>After opening the continuous scanning, you need to trigger the start of the scan before entering the continuous scanning state, and then trigger a scan to stop the continuous scanning state</w:t>
            </w:r>
          </w:p>
        </w:tc>
      </w:tr>
    </w:tbl>
    <w:p>
      <w:pPr>
        <w:keepNext w:val="0"/>
        <w:keepLines w:val="0"/>
        <w:pageBreakBefore w:val="0"/>
        <w:widowControl w:val="0"/>
        <w:kinsoku/>
        <w:wordWrap/>
        <w:overflowPunct/>
        <w:topLinePunct w:val="0"/>
        <w:autoSpaceDE/>
        <w:autoSpaceDN/>
        <w:bidi w:val="0"/>
        <w:adjustRightInd/>
        <w:snapToGrid/>
        <w:spacing w:line="240" w:lineRule="auto"/>
        <w:ind w:left="440" w:leftChars="200"/>
        <w:textAlignment w:val="auto"/>
        <w:rPr>
          <w:rFonts w:hint="default" w:ascii="Cambria" w:hAnsi="Cambria" w:eastAsia="宋体" w:cs="Cambria"/>
          <w:b/>
          <w:bCs/>
          <w:sz w:val="28"/>
          <w:szCs w:val="28"/>
          <w:lang w:val="en-US" w:eastAsia="zh-CN"/>
        </w:rPr>
      </w:pPr>
    </w:p>
    <w:tbl>
      <w:tblPr>
        <w:tblStyle w:val="15"/>
        <w:tblpPr w:leftFromText="180" w:rightFromText="180" w:vertAnchor="text" w:tblpXSpec="center" w:tblpY="195"/>
        <w:tblOverlap w:val="never"/>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Layout w:type="autofit"/>
        <w:tblCellMar>
          <w:top w:w="0" w:type="dxa"/>
          <w:left w:w="108" w:type="dxa"/>
          <w:bottom w:w="0" w:type="dxa"/>
          <w:right w:w="108" w:type="dxa"/>
        </w:tblCellMar>
      </w:tblPr>
      <w:tblGrid>
        <w:gridCol w:w="1348"/>
        <w:gridCol w:w="717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66" w:hRule="exact"/>
          <w:jc w:val="center"/>
        </w:trPr>
        <w:tc>
          <w:tcPr>
            <w:tcW w:w="8391" w:type="dxa"/>
            <w:gridSpan w:val="2"/>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宋体" w:cs="Cambria"/>
                <w:b/>
                <w:bCs/>
                <w:kern w:val="2"/>
                <w:sz w:val="28"/>
                <w:szCs w:val="28"/>
                <w:vertAlign w:val="baseline"/>
                <w:lang w:val="en-US" w:eastAsia="zh-CN"/>
              </w:rPr>
            </w:pPr>
            <w:r>
              <w:rPr>
                <w:rFonts w:hint="default" w:ascii="Cambria" w:hAnsi="Cambria" w:eastAsia="Yu Gothic UI" w:cs="Cambria"/>
                <w:b/>
                <w:bCs/>
                <w:color w:val="0070C0"/>
                <w:kern w:val="2"/>
                <w:sz w:val="28"/>
                <w:szCs w:val="28"/>
              </w:rPr>
              <w:t>void</w:t>
            </w:r>
            <w:r>
              <w:rPr>
                <w:rFonts w:hint="default" w:ascii="Cambria" w:hAnsi="Cambria" w:eastAsia="Yu Gothic UI" w:cs="Cambria"/>
                <w:b/>
                <w:bCs/>
                <w:color w:val="0070C0"/>
                <w:kern w:val="2"/>
                <w:sz w:val="28"/>
                <w:szCs w:val="28"/>
              </w:rPr>
              <w:tab/>
            </w:r>
            <w:r>
              <w:rPr>
                <w:rFonts w:hint="default" w:ascii="Cambria" w:hAnsi="Cambria" w:eastAsia="宋体" w:cs="Cambria"/>
                <w:b/>
                <w:bCs/>
                <w:color w:val="0070C0"/>
                <w:kern w:val="2"/>
                <w:sz w:val="28"/>
                <w:szCs w:val="28"/>
                <w:lang w:val="en-US" w:eastAsia="zh-CN"/>
              </w:rPr>
              <w:t xml:space="preserve"> effortScan</w:t>
            </w:r>
            <w:r>
              <w:rPr>
                <w:rFonts w:hint="default" w:ascii="Cambria" w:hAnsi="Cambria" w:eastAsia="Yu Gothic UI" w:cs="Cambria"/>
                <w:b/>
                <w:bCs/>
                <w:color w:val="0070C0"/>
                <w:kern w:val="2"/>
                <w:sz w:val="28"/>
                <w:szCs w:val="28"/>
              </w:rPr>
              <w:t>(</w:t>
            </w:r>
            <w:r>
              <w:rPr>
                <w:rFonts w:hint="default" w:ascii="Cambria" w:hAnsi="Cambria" w:eastAsia="宋体" w:cs="Cambria"/>
                <w:b/>
                <w:bCs/>
                <w:color w:val="0070C0"/>
                <w:kern w:val="2"/>
                <w:sz w:val="28"/>
                <w:szCs w:val="28"/>
                <w:lang w:val="en-US" w:eastAsia="zh-CN"/>
              </w:rPr>
              <w:t>boolean enable</w:t>
            </w:r>
            <w:r>
              <w:rPr>
                <w:rFonts w:hint="default" w:ascii="Cambria" w:hAnsi="Cambria" w:eastAsia="Yu Gothic UI" w:cs="Cambria"/>
                <w:b/>
                <w:bCs/>
                <w:color w:val="0070C0"/>
                <w:kern w:val="2"/>
                <w:sz w:val="28"/>
                <w:szCs w:val="28"/>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92"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Description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宋体" w:cs="Cambria"/>
                <w:spacing w:val="-1"/>
                <w:kern w:val="2"/>
                <w:sz w:val="22"/>
                <w:szCs w:val="22"/>
                <w:lang w:val="en-US" w:eastAsia="zh-CN" w:bidi="en-US"/>
              </w:rPr>
              <w:t>Power saving mode, press the button until the barcode is solved or the scan timeout will not stop scanning</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731"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Parameters</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 xml:space="preserve">enable =&gt; </w:t>
            </w:r>
            <w:r>
              <w:rPr>
                <w:rFonts w:hint="default" w:ascii="Cambria" w:hAnsi="Cambria" w:eastAsia="宋体" w:cs="Cambria"/>
                <w:b w:val="0"/>
                <w:bCs w:val="0"/>
                <w:kern w:val="2"/>
                <w:sz w:val="21"/>
                <w:szCs w:val="21"/>
                <w:vertAlign w:val="baseline"/>
                <w:lang w:val="en-US" w:eastAsia="zh-CN"/>
              </w:rPr>
              <w:t>true: turn on power saving mode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宋体" w:cs="Cambria"/>
                <w:b w:val="0"/>
                <w:bCs w:val="0"/>
                <w:kern w:val="2"/>
                <w:sz w:val="21"/>
                <w:szCs w:val="21"/>
                <w:vertAlign w:val="baseline"/>
                <w:lang w:val="en-US" w:eastAsia="zh-CN"/>
              </w:rPr>
              <w:t xml:space="preserve">          false: turn off power-saving mode</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Return Value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Attention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None</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Cambria" w:hAnsi="Cambria" w:eastAsia="宋体" w:cs="Cambria"/>
          <w:b/>
          <w:bCs/>
          <w:sz w:val="28"/>
          <w:szCs w:val="28"/>
        </w:rPr>
      </w:pPr>
    </w:p>
    <w:p>
      <w:pPr>
        <w:pStyle w:val="6"/>
        <w:bidi w:val="0"/>
        <w:outlineLvl w:val="1"/>
        <w:rPr>
          <w:rFonts w:hint="default" w:ascii="Cambria" w:hAnsi="Cambria" w:cs="Cambria"/>
          <w:lang w:val="en-US" w:eastAsia="zh-CN"/>
        </w:rPr>
      </w:pPr>
      <w:bookmarkStart w:id="59" w:name="_Toc11816"/>
      <w:bookmarkStart w:id="60" w:name="_Toc24663"/>
      <w:bookmarkStart w:id="61" w:name="_Toc28857"/>
      <w:r>
        <w:rPr>
          <w:rFonts w:hint="default" w:ascii="Cambria" w:hAnsi="Cambria" w:cs="Cambria"/>
          <w:lang w:val="en-US" w:eastAsia="zh-CN"/>
        </w:rPr>
        <w:t>3</w:t>
      </w:r>
      <w:r>
        <w:rPr>
          <w:rFonts w:hint="default" w:ascii="Cambria" w:hAnsi="Cambria" w:cs="Cambria"/>
        </w:rPr>
        <w:t xml:space="preserve">.11, </w:t>
      </w:r>
      <w:r>
        <w:rPr>
          <w:rFonts w:hint="default" w:ascii="Cambria" w:hAnsi="Cambria" w:cs="Cambria"/>
          <w:lang w:val="en-US" w:eastAsia="zh-CN"/>
        </w:rPr>
        <w:t>scan timeout time</w:t>
      </w:r>
      <w:bookmarkEnd w:id="59"/>
      <w:bookmarkEnd w:id="60"/>
      <w:bookmarkEnd w:id="61"/>
    </w:p>
    <w:tbl>
      <w:tblPr>
        <w:tblStyle w:val="15"/>
        <w:tblpPr w:leftFromText="180" w:rightFromText="180" w:vertAnchor="text" w:tblpXSpec="center" w:tblpY="195"/>
        <w:tblOverlap w:val="never"/>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Layout w:type="autofit"/>
        <w:tblCellMar>
          <w:top w:w="0" w:type="dxa"/>
          <w:left w:w="108" w:type="dxa"/>
          <w:bottom w:w="0" w:type="dxa"/>
          <w:right w:w="108" w:type="dxa"/>
        </w:tblCellMar>
      </w:tblPr>
      <w:tblGrid>
        <w:gridCol w:w="1348"/>
        <w:gridCol w:w="717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66" w:hRule="exact"/>
          <w:jc w:val="center"/>
        </w:trPr>
        <w:tc>
          <w:tcPr>
            <w:tcW w:w="8391" w:type="dxa"/>
            <w:gridSpan w:val="2"/>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宋体" w:cs="Cambria"/>
                <w:b/>
                <w:bCs/>
                <w:kern w:val="2"/>
                <w:sz w:val="28"/>
                <w:szCs w:val="28"/>
                <w:vertAlign w:val="baseline"/>
                <w:lang w:val="en-US" w:eastAsia="zh-CN"/>
              </w:rPr>
            </w:pPr>
            <w:r>
              <w:rPr>
                <w:rFonts w:hint="default" w:ascii="Cambria" w:hAnsi="Cambria" w:eastAsia="Yu Gothic UI" w:cs="Cambria"/>
                <w:b/>
                <w:bCs/>
                <w:color w:val="0070C0"/>
                <w:kern w:val="2"/>
                <w:sz w:val="28"/>
                <w:szCs w:val="28"/>
              </w:rPr>
              <w:t>void</w:t>
            </w:r>
            <w:r>
              <w:rPr>
                <w:rFonts w:hint="default" w:ascii="Cambria" w:hAnsi="Cambria" w:eastAsia="Yu Gothic UI" w:cs="Cambria"/>
                <w:b/>
                <w:bCs/>
                <w:color w:val="0070C0"/>
                <w:kern w:val="2"/>
                <w:sz w:val="28"/>
                <w:szCs w:val="28"/>
              </w:rPr>
              <w:tab/>
            </w:r>
            <w:r>
              <w:rPr>
                <w:rFonts w:hint="default" w:ascii="Cambria" w:hAnsi="Cambria" w:eastAsia="宋体" w:cs="Cambria"/>
                <w:b/>
                <w:bCs/>
                <w:color w:val="0070C0"/>
                <w:kern w:val="2"/>
                <w:sz w:val="28"/>
                <w:szCs w:val="28"/>
                <w:lang w:val="en-US" w:eastAsia="zh-CN"/>
              </w:rPr>
              <w:t xml:space="preserve"> setTimeOut</w:t>
            </w:r>
            <w:r>
              <w:rPr>
                <w:rFonts w:hint="default" w:ascii="Cambria" w:hAnsi="Cambria" w:eastAsia="Yu Gothic UI" w:cs="Cambria"/>
                <w:b/>
                <w:bCs/>
                <w:color w:val="0070C0"/>
                <w:kern w:val="2"/>
                <w:sz w:val="28"/>
                <w:szCs w:val="28"/>
              </w:rPr>
              <w:t>(</w:t>
            </w:r>
            <w:r>
              <w:rPr>
                <w:rFonts w:hint="default" w:ascii="Cambria" w:hAnsi="Cambria" w:eastAsia="宋体" w:cs="Cambria"/>
                <w:b/>
                <w:bCs/>
                <w:color w:val="0070C0"/>
                <w:kern w:val="2"/>
                <w:sz w:val="28"/>
                <w:szCs w:val="28"/>
                <w:lang w:val="en-US" w:eastAsia="zh-CN"/>
              </w:rPr>
              <w:t>int value</w:t>
            </w:r>
            <w:r>
              <w:rPr>
                <w:rFonts w:hint="default" w:ascii="Cambria" w:hAnsi="Cambria" w:eastAsia="Yu Gothic UI" w:cs="Cambria"/>
                <w:b/>
                <w:bCs/>
                <w:color w:val="0070C0"/>
                <w:kern w:val="2"/>
                <w:sz w:val="28"/>
                <w:szCs w:val="28"/>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20"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Description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宋体" w:cs="Cambria"/>
                <w:kern w:val="2"/>
                <w:sz w:val="22"/>
                <w:szCs w:val="22"/>
                <w:lang w:val="en-US" w:eastAsia="zh-CN" w:bidi="en-US"/>
              </w:rPr>
              <w:t>Set the scan timeout time and stop scanning automatically after the specified time</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21"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Parameters</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 xml:space="preserve">value =&gt; </w:t>
            </w:r>
            <w:r>
              <w:rPr>
                <w:rFonts w:hint="default" w:ascii="Cambria" w:hAnsi="Cambria" w:eastAsia="宋体" w:cs="Cambria"/>
                <w:spacing w:val="-8"/>
                <w:kern w:val="2"/>
                <w:sz w:val="22"/>
                <w:szCs w:val="22"/>
                <w:lang w:val="en-US" w:eastAsia="zh-CN" w:bidi="en-US"/>
              </w:rPr>
              <w:t>Scan interval time, valid range 1000~10000 ms</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Return Value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Attention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None</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Cambria" w:hAnsi="Cambria" w:eastAsia="宋体" w:cs="Cambria"/>
          <w:b/>
          <w:bCs/>
          <w:sz w:val="28"/>
          <w:szCs w:val="28"/>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Cambria" w:hAnsi="Cambria" w:eastAsia="宋体" w:cs="Cambria"/>
          <w:b/>
          <w:bCs/>
          <w:sz w:val="28"/>
          <w:szCs w:val="28"/>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Cambria" w:hAnsi="Cambria" w:eastAsia="宋体" w:cs="Cambria"/>
          <w:b/>
          <w:bCs/>
          <w:sz w:val="28"/>
          <w:szCs w:val="28"/>
        </w:rPr>
      </w:pPr>
    </w:p>
    <w:p>
      <w:pPr>
        <w:pStyle w:val="6"/>
        <w:bidi w:val="0"/>
        <w:outlineLvl w:val="1"/>
        <w:rPr>
          <w:rFonts w:hint="default" w:ascii="Cambria" w:hAnsi="Cambria" w:cs="Cambria"/>
          <w:lang w:val="en-US" w:eastAsia="zh-CN"/>
        </w:rPr>
      </w:pPr>
      <w:bookmarkStart w:id="62" w:name="_Toc2214"/>
      <w:bookmarkStart w:id="63" w:name="_Toc25236"/>
      <w:bookmarkStart w:id="64" w:name="_Toc12431"/>
      <w:r>
        <w:rPr>
          <w:rFonts w:hint="default" w:ascii="Cambria" w:hAnsi="Cambria" w:cs="Cambria"/>
          <w:lang w:val="en-US" w:eastAsia="zh-CN"/>
        </w:rPr>
        <w:t>3</w:t>
      </w:r>
      <w:r>
        <w:rPr>
          <w:rFonts w:hint="default" w:ascii="Cambria" w:hAnsi="Cambria" w:cs="Cambria"/>
        </w:rPr>
        <w:t xml:space="preserve">.12, </w:t>
      </w:r>
      <w:r>
        <w:rPr>
          <w:rFonts w:hint="default" w:ascii="Cambria" w:hAnsi="Cambria" w:cs="Cambria"/>
          <w:lang w:val="en-US" w:eastAsia="zh-CN"/>
        </w:rPr>
        <w:t>continuous scanning interval</w:t>
      </w:r>
      <w:bookmarkEnd w:id="62"/>
      <w:bookmarkEnd w:id="63"/>
      <w:bookmarkEnd w:id="64"/>
    </w:p>
    <w:tbl>
      <w:tblPr>
        <w:tblStyle w:val="15"/>
        <w:tblpPr w:leftFromText="180" w:rightFromText="180" w:vertAnchor="text" w:tblpXSpec="center" w:tblpY="195"/>
        <w:tblOverlap w:val="never"/>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Layout w:type="autofit"/>
        <w:tblCellMar>
          <w:top w:w="0" w:type="dxa"/>
          <w:left w:w="108" w:type="dxa"/>
          <w:bottom w:w="0" w:type="dxa"/>
          <w:right w:w="108" w:type="dxa"/>
        </w:tblCellMar>
      </w:tblPr>
      <w:tblGrid>
        <w:gridCol w:w="1348"/>
        <w:gridCol w:w="717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66" w:hRule="exact"/>
          <w:jc w:val="center"/>
        </w:trPr>
        <w:tc>
          <w:tcPr>
            <w:tcW w:w="8391" w:type="dxa"/>
            <w:gridSpan w:val="2"/>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宋体" w:cs="Cambria"/>
                <w:b/>
                <w:bCs/>
                <w:kern w:val="2"/>
                <w:sz w:val="28"/>
                <w:szCs w:val="28"/>
                <w:vertAlign w:val="baseline"/>
                <w:lang w:val="en-US" w:eastAsia="zh-CN"/>
              </w:rPr>
            </w:pPr>
            <w:r>
              <w:rPr>
                <w:rFonts w:hint="default" w:ascii="Cambria" w:hAnsi="Cambria" w:eastAsia="Yu Gothic UI" w:cs="Cambria"/>
                <w:b/>
                <w:bCs/>
                <w:color w:val="0070C0"/>
                <w:kern w:val="2"/>
                <w:sz w:val="28"/>
                <w:szCs w:val="28"/>
              </w:rPr>
              <w:t>void</w:t>
            </w:r>
            <w:r>
              <w:rPr>
                <w:rFonts w:hint="default" w:ascii="Cambria" w:hAnsi="Cambria" w:eastAsia="Yu Gothic UI" w:cs="Cambria"/>
                <w:b/>
                <w:bCs/>
                <w:color w:val="0070C0"/>
                <w:kern w:val="2"/>
                <w:sz w:val="28"/>
                <w:szCs w:val="28"/>
              </w:rPr>
              <w:tab/>
            </w:r>
            <w:r>
              <w:rPr>
                <w:rFonts w:hint="default" w:ascii="Cambria" w:hAnsi="Cambria" w:eastAsia="宋体" w:cs="Cambria"/>
                <w:b/>
                <w:bCs/>
                <w:color w:val="0070C0"/>
                <w:kern w:val="2"/>
                <w:sz w:val="28"/>
                <w:szCs w:val="28"/>
                <w:lang w:val="en-US" w:eastAsia="zh-CN"/>
              </w:rPr>
              <w:t xml:space="preserve"> setIntervalTime</w:t>
            </w:r>
            <w:r>
              <w:rPr>
                <w:rFonts w:hint="default" w:ascii="Cambria" w:hAnsi="Cambria" w:eastAsia="Yu Gothic UI" w:cs="Cambria"/>
                <w:b/>
                <w:bCs/>
                <w:color w:val="0070C0"/>
                <w:kern w:val="2"/>
                <w:sz w:val="28"/>
                <w:szCs w:val="28"/>
              </w:rPr>
              <w:t>(</w:t>
            </w:r>
            <w:r>
              <w:rPr>
                <w:rFonts w:hint="default" w:ascii="Cambria" w:hAnsi="Cambria" w:eastAsia="宋体" w:cs="Cambria"/>
                <w:b/>
                <w:bCs/>
                <w:color w:val="0070C0"/>
                <w:kern w:val="2"/>
                <w:sz w:val="28"/>
                <w:szCs w:val="28"/>
                <w:lang w:val="en-US" w:eastAsia="zh-CN"/>
              </w:rPr>
              <w:t>int value</w:t>
            </w:r>
            <w:r>
              <w:rPr>
                <w:rFonts w:hint="default" w:ascii="Cambria" w:hAnsi="Cambria" w:eastAsia="Yu Gothic UI" w:cs="Cambria"/>
                <w:b/>
                <w:bCs/>
                <w:color w:val="0070C0"/>
                <w:kern w:val="2"/>
                <w:sz w:val="28"/>
                <w:szCs w:val="28"/>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740"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Description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宋体" w:cs="Cambria"/>
                <w:kern w:val="2"/>
                <w:sz w:val="22"/>
                <w:szCs w:val="22"/>
                <w:lang w:val="en-US" w:eastAsia="zh-CN" w:bidi="en-US"/>
              </w:rPr>
              <w:t>Set the timeout time and stop scanning automatically after the specified time</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421"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Parameters</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 xml:space="preserve">value =&gt; </w:t>
            </w:r>
            <w:r>
              <w:rPr>
                <w:rFonts w:hint="default" w:ascii="Cambria" w:hAnsi="Cambria" w:eastAsia="宋体" w:cs="Cambria"/>
                <w:spacing w:val="-8"/>
                <w:kern w:val="2"/>
                <w:sz w:val="22"/>
                <w:szCs w:val="22"/>
                <w:lang w:val="en-US" w:eastAsia="zh-CN" w:bidi="en-US"/>
              </w:rPr>
              <w:t>Continuous scan interval time, valid range 100~3000 ms</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Return Value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Attention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None</w:t>
            </w:r>
          </w:p>
        </w:tc>
      </w:tr>
    </w:tbl>
    <w:p>
      <w:pPr>
        <w:keepNext w:val="0"/>
        <w:keepLines w:val="0"/>
        <w:pageBreakBefore w:val="0"/>
        <w:widowControl w:val="0"/>
        <w:kinsoku/>
        <w:wordWrap/>
        <w:overflowPunct/>
        <w:topLinePunct w:val="0"/>
        <w:autoSpaceDE/>
        <w:autoSpaceDN/>
        <w:bidi w:val="0"/>
        <w:adjustRightInd/>
        <w:snapToGrid/>
        <w:spacing w:line="240" w:lineRule="auto"/>
        <w:ind w:left="440" w:leftChars="200"/>
        <w:textAlignment w:val="auto"/>
        <w:rPr>
          <w:rFonts w:hint="default" w:ascii="Cambria" w:hAnsi="Cambria" w:eastAsia="宋体" w:cs="Cambria"/>
          <w:b/>
          <w:bCs/>
          <w:sz w:val="28"/>
          <w:szCs w:val="28"/>
          <w:lang w:val="en-US" w:eastAsia="zh-CN"/>
        </w:rPr>
      </w:pPr>
    </w:p>
    <w:p>
      <w:pPr>
        <w:pStyle w:val="6"/>
        <w:bidi w:val="0"/>
        <w:outlineLvl w:val="1"/>
        <w:rPr>
          <w:rFonts w:hint="default" w:ascii="Cambria" w:hAnsi="Cambria" w:cs="Cambria"/>
          <w:lang w:val="en-US" w:eastAsia="zh-CN"/>
        </w:rPr>
      </w:pPr>
      <w:bookmarkStart w:id="65" w:name="_Toc6457"/>
      <w:bookmarkStart w:id="66" w:name="_Toc28976"/>
      <w:bookmarkStart w:id="67" w:name="_Toc10461"/>
      <w:r>
        <w:rPr>
          <w:rFonts w:hint="default" w:ascii="Cambria" w:hAnsi="Cambria" w:cs="Cambria"/>
          <w:lang w:val="en-US" w:eastAsia="zh-CN"/>
        </w:rPr>
        <w:t>3</w:t>
      </w:r>
      <w:r>
        <w:rPr>
          <w:rFonts w:hint="default" w:ascii="Cambria" w:hAnsi="Cambria" w:cs="Cambria"/>
        </w:rPr>
        <w:t xml:space="preserve">.13. </w:t>
      </w:r>
      <w:r>
        <w:rPr>
          <w:rFonts w:hint="default" w:ascii="Cambria" w:hAnsi="Cambria" w:cs="Cambria"/>
          <w:lang w:val="en-US" w:eastAsia="zh-CN"/>
        </w:rPr>
        <w:t>Set the character editing format</w:t>
      </w:r>
      <w:bookmarkEnd w:id="65"/>
      <w:bookmarkEnd w:id="66"/>
      <w:bookmarkEnd w:id="67"/>
    </w:p>
    <w:tbl>
      <w:tblPr>
        <w:tblStyle w:val="15"/>
        <w:tblpPr w:leftFromText="180" w:rightFromText="180" w:vertAnchor="text" w:tblpXSpec="center" w:tblpY="195"/>
        <w:tblOverlap w:val="never"/>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Layout w:type="autofit"/>
        <w:tblCellMar>
          <w:top w:w="0" w:type="dxa"/>
          <w:left w:w="108" w:type="dxa"/>
          <w:bottom w:w="0" w:type="dxa"/>
          <w:right w:w="108" w:type="dxa"/>
        </w:tblCellMar>
      </w:tblPr>
      <w:tblGrid>
        <w:gridCol w:w="1348"/>
        <w:gridCol w:w="717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66" w:hRule="exact"/>
          <w:jc w:val="center"/>
        </w:trPr>
        <w:tc>
          <w:tcPr>
            <w:tcW w:w="8391" w:type="dxa"/>
            <w:gridSpan w:val="2"/>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宋体" w:cs="Cambria"/>
                <w:b/>
                <w:bCs/>
                <w:kern w:val="2"/>
                <w:sz w:val="28"/>
                <w:szCs w:val="28"/>
                <w:vertAlign w:val="baseline"/>
                <w:lang w:val="en-US" w:eastAsia="zh-CN"/>
              </w:rPr>
            </w:pPr>
            <w:r>
              <w:rPr>
                <w:rFonts w:hint="default" w:ascii="Cambria" w:hAnsi="Cambria" w:eastAsia="Yu Gothic UI" w:cs="Cambria"/>
                <w:b/>
                <w:bCs/>
                <w:color w:val="0070C0"/>
                <w:kern w:val="2"/>
                <w:sz w:val="28"/>
                <w:szCs w:val="28"/>
              </w:rPr>
              <w:t>void</w:t>
            </w:r>
            <w:r>
              <w:rPr>
                <w:rFonts w:hint="default" w:ascii="Cambria" w:hAnsi="Cambria" w:eastAsia="Yu Gothic UI" w:cs="Cambria"/>
                <w:b/>
                <w:bCs/>
                <w:color w:val="0070C0"/>
                <w:kern w:val="2"/>
                <w:sz w:val="28"/>
                <w:szCs w:val="28"/>
              </w:rPr>
              <w:tab/>
            </w:r>
            <w:r>
              <w:rPr>
                <w:rFonts w:hint="default" w:ascii="Cambria" w:hAnsi="Cambria" w:eastAsia="宋体" w:cs="Cambria"/>
                <w:b/>
                <w:bCs/>
                <w:color w:val="0070C0"/>
                <w:kern w:val="2"/>
                <w:sz w:val="28"/>
                <w:szCs w:val="28"/>
                <w:lang w:val="en-US" w:eastAsia="zh-CN"/>
              </w:rPr>
              <w:t xml:space="preserve"> setEncodeFormat</w:t>
            </w:r>
            <w:r>
              <w:rPr>
                <w:rFonts w:hint="default" w:ascii="Cambria" w:hAnsi="Cambria" w:eastAsia="Yu Gothic UI" w:cs="Cambria"/>
                <w:b/>
                <w:bCs/>
                <w:color w:val="0070C0"/>
                <w:kern w:val="2"/>
                <w:sz w:val="28"/>
                <w:szCs w:val="28"/>
              </w:rPr>
              <w:t>(</w:t>
            </w:r>
            <w:r>
              <w:rPr>
                <w:rFonts w:hint="default" w:ascii="Cambria" w:hAnsi="Cambria" w:eastAsia="宋体" w:cs="Cambria"/>
                <w:b/>
                <w:bCs/>
                <w:color w:val="0070C0"/>
                <w:kern w:val="2"/>
                <w:sz w:val="28"/>
                <w:szCs w:val="28"/>
                <w:lang w:val="en-US" w:eastAsia="zh-CN"/>
              </w:rPr>
              <w:t>int value</w:t>
            </w:r>
            <w:r>
              <w:rPr>
                <w:rFonts w:hint="default" w:ascii="Cambria" w:hAnsi="Cambria" w:eastAsia="Yu Gothic UI" w:cs="Cambria"/>
                <w:b/>
                <w:bCs/>
                <w:color w:val="0070C0"/>
                <w:kern w:val="2"/>
                <w:sz w:val="28"/>
                <w:szCs w:val="28"/>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PrEx>
        <w:trPr>
          <w:trHeight w:val="434"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Description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宋体" w:cs="Cambria"/>
                <w:kern w:val="2"/>
                <w:sz w:val="22"/>
                <w:szCs w:val="22"/>
                <w:lang w:val="en-US" w:eastAsia="zh-CN" w:bidi="en-US"/>
              </w:rPr>
              <w:t>Configure decoding character encoding format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PrEx>
        <w:trPr>
          <w:trHeight w:val="2981"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Parameters</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mode =&gt; 0: Auto (default)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 xml:space="preserve">        1: GB2312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 xml:space="preserve">        2: GBK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843" w:firstLineChars="400"/>
              <w:jc w:val="both"/>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3：GB18030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 xml:space="preserve">        4: UTF-8</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 xml:space="preserve">        5: ISO-8859-1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 xml:space="preserve">        6: BIG5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 xml:space="preserve">        7：SJIS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 xml:space="preserve">        8：EUC-JP</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Return Value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Attention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bCs/>
                <w:color w:val="FF0000"/>
                <w:kern w:val="2"/>
                <w:sz w:val="21"/>
                <w:szCs w:val="21"/>
                <w:vertAlign w:val="baseline"/>
                <w:lang w:val="en-US" w:eastAsia="zh-CN"/>
              </w:rPr>
              <w:t xml:space="preserve">You can change the </w:t>
            </w:r>
            <w:r>
              <w:rPr>
                <w:rFonts w:hint="default" w:ascii="Cambria" w:hAnsi="Cambria" w:eastAsia="宋体" w:cs="Cambria"/>
                <w:b/>
                <w:bCs/>
                <w:color w:val="FF0000"/>
                <w:kern w:val="2"/>
                <w:sz w:val="22"/>
                <w:szCs w:val="22"/>
                <w:lang w:val="en-US" w:eastAsia="zh-CN" w:bidi="en-US"/>
              </w:rPr>
              <w:t xml:space="preserve">decoding character encoding format </w:t>
            </w:r>
            <w:r>
              <w:rPr>
                <w:rFonts w:hint="default" w:ascii="Cambria" w:hAnsi="Cambria" w:eastAsia="新宋体" w:cs="Cambria"/>
                <w:b/>
                <w:bCs/>
                <w:color w:val="FF0000"/>
                <w:kern w:val="2"/>
                <w:sz w:val="21"/>
                <w:szCs w:val="21"/>
                <w:vertAlign w:val="baseline"/>
                <w:lang w:val="en-US" w:eastAsia="zh-CN"/>
              </w:rPr>
              <w:t>if there is garbled code</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Cambria" w:hAnsi="Cambria" w:eastAsia="宋体" w:cs="Cambria"/>
          <w:b/>
          <w:bCs/>
          <w:sz w:val="28"/>
          <w:szCs w:val="28"/>
          <w:lang w:val="en-US" w:eastAsia="zh-CN"/>
        </w:rPr>
      </w:pPr>
    </w:p>
    <w:p>
      <w:pPr>
        <w:pStyle w:val="6"/>
        <w:bidi w:val="0"/>
        <w:outlineLvl w:val="1"/>
        <w:rPr>
          <w:rFonts w:hint="default" w:ascii="Cambria" w:hAnsi="Cambria" w:cs="Cambria"/>
          <w:lang w:val="en-US" w:eastAsia="zh-CN"/>
        </w:rPr>
      </w:pPr>
      <w:bookmarkStart w:id="68" w:name="_Toc32641"/>
      <w:bookmarkStart w:id="69" w:name="_Toc22754"/>
      <w:bookmarkStart w:id="70" w:name="_Toc13299"/>
      <w:r>
        <w:rPr>
          <w:rFonts w:hint="default" w:ascii="Cambria" w:hAnsi="Cambria" w:cs="Cambria"/>
          <w:lang w:val="en-US" w:eastAsia="zh-CN"/>
        </w:rPr>
        <w:t>3</w:t>
      </w:r>
      <w:r>
        <w:rPr>
          <w:rFonts w:hint="default" w:ascii="Cambria" w:hAnsi="Cambria" w:cs="Cambria"/>
        </w:rPr>
        <w:t>.</w:t>
      </w:r>
      <w:r>
        <w:rPr>
          <w:rFonts w:hint="default" w:ascii="Cambria" w:hAnsi="Cambria" w:cs="Cambria"/>
          <w:lang w:val="en-US" w:eastAsia="zh-CN"/>
        </w:rPr>
        <w:t>14、Whether to delete the existing content of the edit box</w:t>
      </w:r>
      <w:bookmarkEnd w:id="68"/>
      <w:bookmarkEnd w:id="69"/>
      <w:bookmarkEnd w:id="70"/>
    </w:p>
    <w:tbl>
      <w:tblPr>
        <w:tblStyle w:val="15"/>
        <w:tblpPr w:leftFromText="180" w:rightFromText="180" w:vertAnchor="text" w:tblpXSpec="center" w:tblpY="195"/>
        <w:tblOverlap w:val="never"/>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Layout w:type="autofit"/>
        <w:tblCellMar>
          <w:top w:w="0" w:type="dxa"/>
          <w:left w:w="108" w:type="dxa"/>
          <w:bottom w:w="0" w:type="dxa"/>
          <w:right w:w="108" w:type="dxa"/>
        </w:tblCellMar>
      </w:tblPr>
      <w:tblGrid>
        <w:gridCol w:w="1348"/>
        <w:gridCol w:w="717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66" w:hRule="exact"/>
          <w:jc w:val="center"/>
        </w:trPr>
        <w:tc>
          <w:tcPr>
            <w:tcW w:w="8391" w:type="dxa"/>
            <w:gridSpan w:val="2"/>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宋体" w:cs="Cambria"/>
                <w:b/>
                <w:bCs/>
                <w:kern w:val="2"/>
                <w:sz w:val="28"/>
                <w:szCs w:val="28"/>
                <w:vertAlign w:val="baseline"/>
                <w:lang w:val="en-US" w:eastAsia="zh-CN"/>
              </w:rPr>
            </w:pPr>
            <w:r>
              <w:rPr>
                <w:rFonts w:hint="default" w:ascii="Cambria" w:hAnsi="Cambria" w:eastAsia="Yu Gothic UI" w:cs="Cambria"/>
                <w:b/>
                <w:bCs/>
                <w:color w:val="0070C0"/>
                <w:kern w:val="2"/>
                <w:sz w:val="28"/>
                <w:szCs w:val="28"/>
              </w:rPr>
              <w:t>void</w:t>
            </w:r>
            <w:r>
              <w:rPr>
                <w:rFonts w:hint="default" w:ascii="Cambria" w:hAnsi="Cambria" w:eastAsia="Yu Gothic UI" w:cs="Cambria"/>
                <w:b/>
                <w:bCs/>
                <w:color w:val="0070C0"/>
                <w:kern w:val="2"/>
                <w:sz w:val="28"/>
                <w:szCs w:val="28"/>
              </w:rPr>
              <w:tab/>
            </w:r>
            <w:r>
              <w:rPr>
                <w:rFonts w:hint="default" w:ascii="Cambria" w:hAnsi="Cambria" w:eastAsia="宋体" w:cs="Cambria"/>
                <w:b/>
                <w:bCs/>
                <w:color w:val="0070C0"/>
                <w:kern w:val="2"/>
                <w:sz w:val="28"/>
                <w:szCs w:val="28"/>
                <w:lang w:val="en-US" w:eastAsia="zh-CN"/>
              </w:rPr>
              <w:t xml:space="preserve"> setDelete</w:t>
            </w:r>
            <w:r>
              <w:rPr>
                <w:rFonts w:hint="default" w:ascii="Cambria" w:hAnsi="Cambria" w:eastAsia="Yu Gothic UI" w:cs="Cambria"/>
                <w:b/>
                <w:bCs/>
                <w:color w:val="0070C0"/>
                <w:kern w:val="2"/>
                <w:sz w:val="28"/>
                <w:szCs w:val="28"/>
              </w:rPr>
              <w:t>(</w:t>
            </w:r>
            <w:r>
              <w:rPr>
                <w:rFonts w:hint="default" w:ascii="Cambria" w:hAnsi="Cambria" w:eastAsia="宋体" w:cs="Cambria"/>
                <w:b/>
                <w:bCs/>
                <w:color w:val="0070C0"/>
                <w:kern w:val="2"/>
                <w:sz w:val="28"/>
                <w:szCs w:val="28"/>
                <w:lang w:val="en-US" w:eastAsia="zh-CN"/>
              </w:rPr>
              <w:t>boolean enable</w:t>
            </w:r>
            <w:r>
              <w:rPr>
                <w:rFonts w:hint="default" w:ascii="Cambria" w:hAnsi="Cambria" w:eastAsia="Yu Gothic UI" w:cs="Cambria"/>
                <w:b/>
                <w:bCs/>
                <w:color w:val="0070C0"/>
                <w:kern w:val="2"/>
                <w:sz w:val="28"/>
                <w:szCs w:val="28"/>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434"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Description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宋体" w:cs="Cambria"/>
                <w:kern w:val="2"/>
                <w:sz w:val="22"/>
                <w:szCs w:val="22"/>
                <w:lang w:val="en-US" w:eastAsia="zh-CN" w:bidi="en-US"/>
              </w:rPr>
              <w:t>Configure decoding character encoding format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1343"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Parameters</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kern w:val="2"/>
                <w:sz w:val="22"/>
                <w:szCs w:val="22"/>
                <w:lang w:val="en-US" w:eastAsia="zh-CN" w:bidi="en-US"/>
              </w:rPr>
            </w:pPr>
            <w:r>
              <w:rPr>
                <w:rFonts w:hint="default" w:ascii="Cambria" w:hAnsi="Cambria" w:eastAsia="新宋体" w:cs="Cambria"/>
                <w:b/>
                <w:bCs/>
                <w:color w:val="000000" w:themeColor="text1"/>
                <w:kern w:val="2"/>
                <w:sz w:val="21"/>
                <w:szCs w:val="21"/>
                <w:vertAlign w:val="baseline"/>
                <w:lang w:val="en-US" w:eastAsia="zh-CN"/>
              </w:rPr>
              <w:t xml:space="preserve">enable =&gt; true : </w:t>
            </w:r>
            <w:r>
              <w:rPr>
                <w:rFonts w:hint="default" w:ascii="Cambria" w:hAnsi="Cambria" w:eastAsia="宋体" w:cs="Cambria"/>
                <w:kern w:val="2"/>
                <w:sz w:val="22"/>
                <w:szCs w:val="22"/>
                <w:lang w:val="en-US" w:eastAsia="zh-CN" w:bidi="en-US"/>
              </w:rPr>
              <w:t>Delete the content of the edit box after the barcode is scanned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kern w:val="2"/>
                <w:sz w:val="22"/>
                <w:szCs w:val="22"/>
                <w:lang w:val="en-US" w:eastAsia="zh-CN" w:bidi="en-US"/>
              </w:rPr>
            </w:pPr>
            <w:r>
              <w:rPr>
                <w:rFonts w:hint="default" w:ascii="Cambria" w:hAnsi="Cambria" w:eastAsia="宋体" w:cs="Cambria"/>
                <w:b/>
                <w:bCs/>
                <w:kern w:val="2"/>
                <w:sz w:val="22"/>
                <w:szCs w:val="22"/>
                <w:lang w:val="en-US" w:eastAsia="zh-CN" w:bidi="en-US"/>
              </w:rPr>
              <w:t xml:space="preserve">          false: </w:t>
            </w:r>
            <w:r>
              <w:rPr>
                <w:rFonts w:hint="default" w:ascii="Cambria" w:hAnsi="Cambria" w:eastAsia="宋体" w:cs="Cambria"/>
                <w:kern w:val="2"/>
                <w:sz w:val="22"/>
                <w:szCs w:val="22"/>
                <w:lang w:val="en-US" w:eastAsia="zh-CN" w:bidi="en-US"/>
              </w:rPr>
              <w:t>do not delete the content of the edit box after scanning the barcode</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Return Value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rPr>
            </w:pP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kern w:val="2"/>
                <w:sz w:val="21"/>
                <w:szCs w:val="21"/>
                <w:vertAlign w:val="baseline"/>
                <w:lang w:val="en-US" w:eastAsia="zh-CN"/>
              </w:rPr>
            </w:pPr>
            <w:r>
              <w:rPr>
                <w:rFonts w:hint="default" w:ascii="Cambria" w:hAnsi="Cambria" w:eastAsia="新宋体" w:cs="Cambria"/>
                <w:b/>
                <w:bCs/>
                <w:kern w:val="2"/>
                <w:sz w:val="21"/>
                <w:szCs w:val="21"/>
                <w:vertAlign w:val="baseline"/>
                <w:lang w:val="en-US" w:eastAsia="zh-CN"/>
              </w:rPr>
              <w:t>Attention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None</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Cambria" w:hAnsi="Cambria" w:eastAsia="宋体" w:cs="Cambria"/>
          <w:b/>
          <w:bCs/>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Cambria" w:hAnsi="Cambria" w:eastAsia="宋体" w:cs="Cambria"/>
          <w:b/>
          <w:bCs/>
          <w:sz w:val="28"/>
          <w:szCs w:val="28"/>
          <w:lang w:val="en-US" w:eastAsia="zh-CN"/>
        </w:rPr>
      </w:pPr>
    </w:p>
    <w:p>
      <w:pPr>
        <w:pStyle w:val="6"/>
        <w:bidi w:val="0"/>
        <w:outlineLvl w:val="1"/>
        <w:rPr>
          <w:rFonts w:hint="default" w:ascii="Cambria" w:hAnsi="Cambria" w:cs="Cambria"/>
          <w:lang w:val="en-US" w:eastAsia="zh-CN"/>
        </w:rPr>
      </w:pPr>
      <w:bookmarkStart w:id="71" w:name="_Toc23607"/>
      <w:bookmarkStart w:id="72" w:name="_Toc11471"/>
      <w:bookmarkStart w:id="73" w:name="_Toc9313"/>
      <w:r>
        <w:rPr>
          <w:rFonts w:hint="default" w:ascii="Cambria" w:hAnsi="Cambria" w:cs="Cambria"/>
          <w:lang w:val="en-US" w:eastAsia="zh-CN"/>
        </w:rPr>
        <w:t>3</w:t>
      </w:r>
      <w:r>
        <w:rPr>
          <w:rFonts w:hint="default" w:ascii="Cambria" w:hAnsi="Cambria" w:cs="Cambria"/>
        </w:rPr>
        <w:t xml:space="preserve">.15. </w:t>
      </w:r>
      <w:r>
        <w:rPr>
          <w:rFonts w:hint="default" w:ascii="Cambria" w:hAnsi="Cambria" w:cs="Cambria"/>
          <w:lang w:val="en-US" w:eastAsia="zh-CN"/>
        </w:rPr>
        <w:t>Restore default configuration parameters</w:t>
      </w:r>
      <w:bookmarkEnd w:id="71"/>
      <w:bookmarkEnd w:id="72"/>
      <w:bookmarkEnd w:id="73"/>
    </w:p>
    <w:tbl>
      <w:tblPr>
        <w:tblStyle w:val="15"/>
        <w:tblpPr w:leftFromText="180" w:rightFromText="180" w:vertAnchor="text" w:tblpXSpec="center" w:tblpY="195"/>
        <w:tblOverlap w:val="never"/>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Layout w:type="autofit"/>
        <w:tblCellMar>
          <w:top w:w="0" w:type="dxa"/>
          <w:left w:w="108" w:type="dxa"/>
          <w:bottom w:w="0" w:type="dxa"/>
          <w:right w:w="108" w:type="dxa"/>
        </w:tblCellMar>
      </w:tblPr>
      <w:tblGrid>
        <w:gridCol w:w="1348"/>
        <w:gridCol w:w="717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66" w:hRule="exact"/>
          <w:jc w:val="center"/>
        </w:trPr>
        <w:tc>
          <w:tcPr>
            <w:tcW w:w="8391" w:type="dxa"/>
            <w:gridSpan w:val="2"/>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宋体" w:cs="Cambria"/>
                <w:b/>
                <w:bCs/>
                <w:kern w:val="2"/>
                <w:sz w:val="28"/>
                <w:szCs w:val="28"/>
                <w:vertAlign w:val="baseline"/>
                <w:lang w:val="en-US" w:eastAsia="zh-CN"/>
              </w:rPr>
            </w:pPr>
            <w:r>
              <w:rPr>
                <w:rFonts w:hint="default" w:ascii="Cambria" w:hAnsi="Cambria" w:eastAsia="Yu Gothic UI" w:cs="Cambria"/>
                <w:b/>
                <w:bCs/>
                <w:color w:val="0070C0"/>
                <w:kern w:val="2"/>
                <w:sz w:val="28"/>
                <w:szCs w:val="28"/>
                <w:shd w:val="clear"/>
              </w:rPr>
              <w:t>void</w:t>
            </w:r>
            <w:r>
              <w:rPr>
                <w:rFonts w:hint="default" w:ascii="Cambria" w:hAnsi="Cambria" w:eastAsia="Yu Gothic UI" w:cs="Cambria"/>
                <w:b/>
                <w:bCs/>
                <w:color w:val="0070C0"/>
                <w:kern w:val="2"/>
                <w:sz w:val="28"/>
                <w:szCs w:val="28"/>
                <w:shd w:val="clear"/>
              </w:rPr>
              <w:tab/>
            </w:r>
            <w:r>
              <w:rPr>
                <w:rFonts w:hint="default" w:ascii="Cambria" w:hAnsi="Cambria" w:eastAsia="宋体" w:cs="Cambria"/>
                <w:b/>
                <w:bCs/>
                <w:color w:val="0070C0"/>
                <w:kern w:val="2"/>
                <w:sz w:val="28"/>
                <w:szCs w:val="28"/>
                <w:shd w:val="clear"/>
                <w:lang w:val="en-US" w:eastAsia="zh-CN"/>
              </w:rPr>
              <w:t xml:space="preserve"> resetScan( void </w:t>
            </w:r>
            <w:r>
              <w:rPr>
                <w:rFonts w:hint="default" w:ascii="Cambria" w:hAnsi="Cambria" w:eastAsia="Yu Gothic UI" w:cs="Cambria"/>
                <w:b/>
                <w:bCs/>
                <w:color w:val="0070C0"/>
                <w:kern w:val="2"/>
                <w:sz w:val="28"/>
                <w:szCs w:val="28"/>
                <w:shd w:val="clear"/>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974"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Description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kern w:val="2"/>
                <w:sz w:val="21"/>
                <w:szCs w:val="21"/>
                <w:lang w:val="en-US" w:eastAsia="zh-CN" w:bidi="en-US"/>
              </w:rPr>
              <w:t>Configure the decoding character encoding format to restore the default settings of scanning parameters, and restore the scanning configuration parameters to the factory state after restoration</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11"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Parameters</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kern w:val="2"/>
                <w:sz w:val="21"/>
                <w:szCs w:val="21"/>
                <w:lang w:val="en-US" w:eastAsia="zh-CN" w:bidi="en-US"/>
              </w:rPr>
              <w:t>None</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Return Value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rPr>
            </w:pP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Attention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None</w:t>
            </w:r>
          </w:p>
        </w:tc>
      </w:tr>
    </w:tbl>
    <w:p>
      <w:pPr>
        <w:keepNext w:val="0"/>
        <w:keepLines w:val="0"/>
        <w:pageBreakBefore w:val="0"/>
        <w:widowControl w:val="0"/>
        <w:kinsoku/>
        <w:wordWrap/>
        <w:overflowPunct/>
        <w:topLinePunct w:val="0"/>
        <w:autoSpaceDE/>
        <w:autoSpaceDN/>
        <w:bidi w:val="0"/>
        <w:adjustRightInd/>
        <w:snapToGrid/>
        <w:spacing w:line="240" w:lineRule="auto"/>
        <w:ind w:left="440" w:leftChars="200"/>
        <w:textAlignment w:val="auto"/>
        <w:rPr>
          <w:rFonts w:hint="default" w:ascii="Cambria" w:hAnsi="Cambria" w:eastAsia="宋体" w:cs="Cambria"/>
          <w:b/>
          <w:bCs/>
          <w:sz w:val="28"/>
          <w:szCs w:val="28"/>
          <w:lang w:val="en-US" w:eastAsia="zh-CN"/>
        </w:rPr>
      </w:pPr>
    </w:p>
    <w:p>
      <w:pPr>
        <w:pStyle w:val="6"/>
        <w:bidi w:val="0"/>
        <w:outlineLvl w:val="1"/>
        <w:rPr>
          <w:rFonts w:hint="default" w:ascii="Cambria" w:hAnsi="Cambria" w:cs="Cambria"/>
          <w:lang w:val="en-US" w:eastAsia="zh-CN"/>
        </w:rPr>
      </w:pPr>
      <w:bookmarkStart w:id="74" w:name="_Toc19671"/>
      <w:bookmarkStart w:id="75" w:name="_Toc814"/>
      <w:bookmarkStart w:id="76" w:name="_Toc5365"/>
      <w:r>
        <w:rPr>
          <w:rFonts w:hint="default" w:ascii="Cambria" w:hAnsi="Cambria" w:cs="Cambria"/>
          <w:lang w:val="en-US" w:eastAsia="zh-CN"/>
        </w:rPr>
        <w:t>3</w:t>
      </w:r>
      <w:r>
        <w:rPr>
          <w:rFonts w:hint="default" w:ascii="Cambria" w:hAnsi="Cambria" w:cs="Cambria"/>
        </w:rPr>
        <w:t xml:space="preserve">.16, </w:t>
      </w:r>
      <w:r>
        <w:rPr>
          <w:rFonts w:hint="default" w:ascii="Cambria" w:hAnsi="Cambria" w:cs="Cambria"/>
          <w:lang w:val="en-US" w:eastAsia="zh-CN"/>
        </w:rPr>
        <w:t>decoding mode</w:t>
      </w:r>
      <w:bookmarkEnd w:id="74"/>
      <w:bookmarkEnd w:id="75"/>
      <w:bookmarkEnd w:id="76"/>
    </w:p>
    <w:tbl>
      <w:tblPr>
        <w:tblStyle w:val="15"/>
        <w:tblpPr w:leftFromText="180" w:rightFromText="180" w:vertAnchor="text" w:tblpXSpec="center" w:tblpY="195"/>
        <w:tblOverlap w:val="never"/>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Layout w:type="autofit"/>
        <w:tblCellMar>
          <w:top w:w="0" w:type="dxa"/>
          <w:left w:w="108" w:type="dxa"/>
          <w:bottom w:w="0" w:type="dxa"/>
          <w:right w:w="108" w:type="dxa"/>
        </w:tblCellMar>
      </w:tblPr>
      <w:tblGrid>
        <w:gridCol w:w="1348"/>
        <w:gridCol w:w="717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66" w:hRule="exact"/>
          <w:jc w:val="center"/>
        </w:trPr>
        <w:tc>
          <w:tcPr>
            <w:tcW w:w="8391" w:type="dxa"/>
            <w:gridSpan w:val="2"/>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宋体" w:cs="Cambria"/>
                <w:b/>
                <w:bCs/>
                <w:kern w:val="2"/>
                <w:sz w:val="28"/>
                <w:szCs w:val="28"/>
                <w:vertAlign w:val="baseline"/>
                <w:lang w:val="en-US" w:eastAsia="zh-CN"/>
              </w:rPr>
            </w:pPr>
            <w:r>
              <w:rPr>
                <w:rFonts w:hint="default" w:ascii="Cambria" w:hAnsi="Cambria" w:eastAsia="Yu Gothic UI" w:cs="Cambria"/>
                <w:b/>
                <w:bCs/>
                <w:color w:val="0070C0"/>
                <w:kern w:val="2"/>
                <w:sz w:val="28"/>
                <w:szCs w:val="28"/>
                <w:shd w:val="clear"/>
              </w:rPr>
              <w:t>void</w:t>
            </w:r>
            <w:r>
              <w:rPr>
                <w:rFonts w:hint="default" w:ascii="Cambria" w:hAnsi="Cambria" w:eastAsia="Yu Gothic UI" w:cs="Cambria"/>
                <w:b/>
                <w:bCs/>
                <w:color w:val="0070C0"/>
                <w:kern w:val="2"/>
                <w:sz w:val="28"/>
                <w:szCs w:val="28"/>
                <w:shd w:val="clear"/>
              </w:rPr>
              <w:tab/>
            </w:r>
            <w:r>
              <w:rPr>
                <w:rFonts w:hint="default" w:ascii="Cambria" w:hAnsi="Cambria" w:eastAsia="宋体" w:cs="Cambria"/>
                <w:b/>
                <w:bCs/>
                <w:color w:val="0070C0"/>
                <w:kern w:val="2"/>
                <w:sz w:val="28"/>
                <w:szCs w:val="28"/>
                <w:shd w:val="clear"/>
                <w:lang w:val="en-US" w:eastAsia="zh-CN"/>
              </w:rPr>
              <w:t xml:space="preserve"> setCenterMode( int mode </w:t>
            </w:r>
            <w:r>
              <w:rPr>
                <w:rFonts w:hint="default" w:ascii="Cambria" w:hAnsi="Cambria" w:eastAsia="Yu Gothic UI" w:cs="Cambria"/>
                <w:b/>
                <w:bCs/>
                <w:color w:val="0070C0"/>
                <w:kern w:val="2"/>
                <w:sz w:val="28"/>
                <w:szCs w:val="28"/>
                <w:shd w:val="clear"/>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454"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Description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新宋体" w:cs="Cambria"/>
                <w:kern w:val="2"/>
                <w:sz w:val="21"/>
                <w:szCs w:val="21"/>
                <w:lang w:val="en-US" w:eastAsia="zh-CN" w:bidi="en-US"/>
              </w:rPr>
              <w:t>Configure decoding region mode</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1121"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Parameters</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b/>
                <w:bCs/>
                <w:kern w:val="2"/>
                <w:sz w:val="22"/>
                <w:szCs w:val="22"/>
                <w:lang w:val="en-US" w:eastAsia="zh-CN" w:bidi="en-US"/>
              </w:rPr>
              <w:t xml:space="preserve">mode </w:t>
            </w:r>
            <w:r>
              <w:rPr>
                <w:rFonts w:hint="default" w:ascii="Cambria" w:hAnsi="Cambria" w:eastAsia="新宋体" w:cs="Cambria"/>
                <w:kern w:val="2"/>
                <w:sz w:val="22"/>
                <w:szCs w:val="22"/>
                <w:lang w:val="en-US" w:eastAsia="zh-CN" w:bidi="en-US"/>
              </w:rPr>
              <w:t>,set decoding mode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b/>
                <w:bCs/>
                <w:kern w:val="2"/>
                <w:sz w:val="22"/>
                <w:szCs w:val="22"/>
                <w:lang w:val="en-US" w:eastAsia="zh-CN" w:bidi="en-US"/>
              </w:rPr>
              <w:t xml:space="preserve">     0</w:t>
            </w:r>
            <w:r>
              <w:rPr>
                <w:rFonts w:hint="default" w:ascii="Cambria" w:hAnsi="Cambria" w:eastAsia="新宋体" w:cs="Cambria"/>
                <w:kern w:val="2"/>
                <w:sz w:val="22"/>
                <w:szCs w:val="22"/>
                <w:lang w:val="en-US" w:eastAsia="zh-CN" w:bidi="en-US"/>
              </w:rPr>
              <w:t xml:space="preserve">: Region decoding </w:t>
            </w:r>
            <w:r>
              <w:rPr>
                <w:rFonts w:hint="default" w:ascii="Cambria" w:hAnsi="Cambria" w:eastAsia="新宋体" w:cs="Cambria"/>
                <w:b/>
                <w:bCs/>
                <w:kern w:val="2"/>
                <w:sz w:val="22"/>
                <w:szCs w:val="22"/>
                <w:lang w:val="en-US" w:eastAsia="zh-CN" w:bidi="en-US"/>
              </w:rPr>
              <w:t>(default)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b/>
                <w:bCs/>
                <w:kern w:val="2"/>
                <w:sz w:val="22"/>
                <w:szCs w:val="22"/>
                <w:lang w:val="en-US" w:eastAsia="zh-CN" w:bidi="en-US"/>
              </w:rPr>
              <w:t xml:space="preserve">     1</w:t>
            </w:r>
            <w:r>
              <w:rPr>
                <w:rFonts w:hint="default" w:ascii="Cambria" w:hAnsi="Cambria" w:eastAsia="新宋体" w:cs="Cambria"/>
                <w:kern w:val="2"/>
                <w:sz w:val="22"/>
                <w:szCs w:val="22"/>
                <w:lang w:val="en-US" w:eastAsia="zh-CN" w:bidi="en-US"/>
              </w:rPr>
              <w:t>: Central decoding</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Return Value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rPr>
            </w:pP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Attention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None</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Cambria" w:hAnsi="Cambria" w:eastAsia="宋体" w:cs="Cambria"/>
          <w:b/>
          <w:bCs/>
          <w:sz w:val="28"/>
          <w:szCs w:val="28"/>
          <w:lang w:val="en-US" w:eastAsia="zh-CN"/>
        </w:rPr>
      </w:pPr>
    </w:p>
    <w:p>
      <w:pPr>
        <w:pStyle w:val="6"/>
        <w:bidi w:val="0"/>
        <w:outlineLvl w:val="1"/>
        <w:rPr>
          <w:rFonts w:hint="default" w:ascii="Cambria" w:hAnsi="Cambria" w:cs="Cambria"/>
          <w:lang w:val="en-US" w:eastAsia="zh-CN"/>
        </w:rPr>
      </w:pPr>
      <w:bookmarkStart w:id="77" w:name="_Toc1626"/>
      <w:bookmarkStart w:id="78" w:name="_Toc28684"/>
      <w:bookmarkStart w:id="79" w:name="_Toc22739"/>
      <w:r>
        <w:rPr>
          <w:rFonts w:hint="default" w:ascii="Cambria" w:hAnsi="Cambria" w:cs="Cambria"/>
          <w:lang w:val="en-US" w:eastAsia="zh-CN"/>
        </w:rPr>
        <w:t>3</w:t>
      </w:r>
      <w:r>
        <w:rPr>
          <w:rFonts w:hint="default" w:ascii="Cambria" w:hAnsi="Cambria" w:cs="Cambria"/>
        </w:rPr>
        <w:t>.</w:t>
      </w:r>
      <w:r>
        <w:rPr>
          <w:rFonts w:hint="default" w:ascii="Cambria" w:hAnsi="Cambria" w:cs="Cambria"/>
          <w:lang w:val="en-US" w:eastAsia="zh-CN"/>
        </w:rPr>
        <w:t>17、Laser fill light mode</w:t>
      </w:r>
      <w:bookmarkEnd w:id="77"/>
      <w:bookmarkEnd w:id="78"/>
      <w:bookmarkEnd w:id="79"/>
    </w:p>
    <w:tbl>
      <w:tblPr>
        <w:tblStyle w:val="15"/>
        <w:tblpPr w:leftFromText="180" w:rightFromText="180" w:vertAnchor="text" w:tblpXSpec="center" w:tblpY="195"/>
        <w:tblOverlap w:val="never"/>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Layout w:type="autofit"/>
        <w:tblCellMar>
          <w:top w:w="0" w:type="dxa"/>
          <w:left w:w="108" w:type="dxa"/>
          <w:bottom w:w="0" w:type="dxa"/>
          <w:right w:w="108" w:type="dxa"/>
        </w:tblCellMar>
      </w:tblPr>
      <w:tblGrid>
        <w:gridCol w:w="1348"/>
        <w:gridCol w:w="717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66" w:hRule="exact"/>
          <w:jc w:val="center"/>
        </w:trPr>
        <w:tc>
          <w:tcPr>
            <w:tcW w:w="8391" w:type="dxa"/>
            <w:gridSpan w:val="2"/>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宋体" w:cs="Cambria"/>
                <w:b/>
                <w:bCs/>
                <w:kern w:val="2"/>
                <w:sz w:val="28"/>
                <w:szCs w:val="28"/>
                <w:vertAlign w:val="baseline"/>
                <w:lang w:val="en-US" w:eastAsia="zh-CN"/>
              </w:rPr>
            </w:pPr>
            <w:r>
              <w:rPr>
                <w:rFonts w:hint="default" w:ascii="Cambria" w:hAnsi="Cambria" w:eastAsia="Yu Gothic UI" w:cs="Cambria"/>
                <w:b/>
                <w:bCs/>
                <w:color w:val="0070C0"/>
                <w:kern w:val="2"/>
                <w:sz w:val="28"/>
                <w:szCs w:val="28"/>
                <w:shd w:val="clear"/>
              </w:rPr>
              <w:t>void</w:t>
            </w:r>
            <w:r>
              <w:rPr>
                <w:rFonts w:hint="default" w:ascii="Cambria" w:hAnsi="Cambria" w:eastAsia="Yu Gothic UI" w:cs="Cambria"/>
                <w:b/>
                <w:bCs/>
                <w:color w:val="0070C0"/>
                <w:kern w:val="2"/>
                <w:sz w:val="28"/>
                <w:szCs w:val="28"/>
                <w:shd w:val="clear"/>
              </w:rPr>
              <w:tab/>
            </w:r>
            <w:r>
              <w:rPr>
                <w:rFonts w:hint="default" w:ascii="Cambria" w:hAnsi="Cambria" w:eastAsia="宋体" w:cs="Cambria"/>
                <w:b/>
                <w:bCs/>
                <w:color w:val="0070C0"/>
                <w:kern w:val="2"/>
                <w:sz w:val="28"/>
                <w:szCs w:val="28"/>
                <w:shd w:val="clear"/>
                <w:lang w:val="en-US" w:eastAsia="zh-CN"/>
              </w:rPr>
              <w:t xml:space="preserve"> setAimLightMode( int mode </w:t>
            </w:r>
            <w:r>
              <w:rPr>
                <w:rFonts w:hint="default" w:ascii="Cambria" w:hAnsi="Cambria" w:eastAsia="Yu Gothic UI" w:cs="Cambria"/>
                <w:b/>
                <w:bCs/>
                <w:color w:val="0070C0"/>
                <w:kern w:val="2"/>
                <w:sz w:val="28"/>
                <w:szCs w:val="28"/>
                <w:shd w:val="clear"/>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454"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Description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宋体" w:cs="Cambria"/>
                <w:b w:val="0"/>
                <w:bCs w:val="0"/>
                <w:kern w:val="2"/>
                <w:sz w:val="21"/>
                <w:szCs w:val="21"/>
                <w:vertAlign w:val="baseline"/>
                <w:lang w:val="en-US" w:eastAsia="zh-CN"/>
              </w:rPr>
              <w:t>Set laser fill light mode</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1591"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Parameters</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b/>
                <w:bCs/>
                <w:kern w:val="2"/>
                <w:sz w:val="22"/>
                <w:szCs w:val="22"/>
                <w:lang w:val="en-US" w:eastAsia="zh-CN" w:bidi="en-US"/>
              </w:rPr>
              <w:t xml:space="preserve">mode </w:t>
            </w:r>
            <w:r>
              <w:rPr>
                <w:rFonts w:hint="default" w:ascii="Cambria" w:hAnsi="Cambria" w:eastAsia="新宋体" w:cs="Cambria"/>
                <w:kern w:val="2"/>
                <w:sz w:val="22"/>
                <w:szCs w:val="22"/>
                <w:lang w:val="en-US" w:eastAsia="zh-CN" w:bidi="en-US"/>
              </w:rPr>
              <w:t>,laser light configuration mode.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63" w:firstLineChars="30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b/>
                <w:bCs/>
                <w:kern w:val="2"/>
                <w:sz w:val="22"/>
                <w:szCs w:val="22"/>
                <w:lang w:val="en-US" w:eastAsia="zh-CN" w:bidi="en-US"/>
              </w:rPr>
              <w:t xml:space="preserve">  0</w:t>
            </w:r>
            <w:r>
              <w:rPr>
                <w:rFonts w:hint="default" w:ascii="Cambria" w:hAnsi="Cambria" w:eastAsia="新宋体" w:cs="Cambria"/>
                <w:kern w:val="2"/>
                <w:sz w:val="22"/>
                <w:szCs w:val="22"/>
                <w:lang w:val="en-US" w:eastAsia="zh-CN" w:bidi="en-US"/>
              </w:rPr>
              <w:t xml:space="preserve">: fill light and laser are on </w:t>
            </w:r>
            <w:r>
              <w:rPr>
                <w:rFonts w:hint="default" w:ascii="Cambria" w:hAnsi="Cambria" w:eastAsia="新宋体" w:cs="Cambria"/>
                <w:b/>
                <w:bCs/>
                <w:kern w:val="2"/>
                <w:sz w:val="22"/>
                <w:szCs w:val="22"/>
                <w:lang w:val="en-US" w:eastAsia="zh-CN" w:bidi="en-US"/>
              </w:rPr>
              <w:t>(default)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883" w:firstLineChars="40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b/>
                <w:bCs/>
                <w:kern w:val="2"/>
                <w:sz w:val="22"/>
                <w:szCs w:val="22"/>
                <w:lang w:val="en-US" w:eastAsia="zh-CN" w:bidi="en-US"/>
              </w:rPr>
              <w:t>1</w:t>
            </w:r>
            <w:r>
              <w:rPr>
                <w:rFonts w:hint="default" w:ascii="Cambria" w:hAnsi="Cambria" w:eastAsia="新宋体" w:cs="Cambria"/>
                <w:kern w:val="2"/>
                <w:sz w:val="22"/>
                <w:szCs w:val="22"/>
                <w:lang w:val="en-US" w:eastAsia="zh-CN" w:bidi="en-US"/>
              </w:rPr>
              <w:t>:Only open laser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883" w:firstLineChars="40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b/>
                <w:bCs/>
                <w:kern w:val="2"/>
                <w:sz w:val="22"/>
                <w:szCs w:val="22"/>
                <w:lang w:val="en-US" w:eastAsia="zh-CN" w:bidi="en-US"/>
              </w:rPr>
              <w:t>2</w:t>
            </w:r>
            <w:r>
              <w:rPr>
                <w:rFonts w:hint="default" w:ascii="Cambria" w:hAnsi="Cambria" w:eastAsia="新宋体" w:cs="Cambria"/>
                <w:kern w:val="2"/>
                <w:sz w:val="22"/>
                <w:szCs w:val="22"/>
                <w:lang w:val="en-US" w:eastAsia="zh-CN" w:bidi="en-US"/>
              </w:rPr>
              <w:t>:Only open fill light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883" w:firstLineChars="40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b/>
                <w:bCs/>
                <w:kern w:val="2"/>
                <w:sz w:val="22"/>
                <w:szCs w:val="22"/>
                <w:lang w:val="en-US" w:eastAsia="zh-CN" w:bidi="en-US"/>
              </w:rPr>
              <w:t>3</w:t>
            </w:r>
            <w:r>
              <w:rPr>
                <w:rFonts w:hint="default" w:ascii="Cambria" w:hAnsi="Cambria" w:eastAsia="新宋体" w:cs="Cambria"/>
                <w:kern w:val="2"/>
                <w:sz w:val="22"/>
                <w:szCs w:val="22"/>
                <w:lang w:val="en-US" w:eastAsia="zh-CN" w:bidi="en-US"/>
              </w:rPr>
              <w:t>: fill light and laser are off</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kern w:val="2"/>
                <w:sz w:val="22"/>
                <w:szCs w:val="22"/>
                <w:lang w:val="en-US" w:eastAsia="zh-CN" w:bidi="en-U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Return Value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rPr>
            </w:pP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Attention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None</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Cambria" w:hAnsi="Cambria" w:eastAsia="宋体" w:cs="Cambria"/>
          <w:b/>
          <w:bCs/>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Cambria" w:hAnsi="Cambria" w:eastAsia="宋体" w:cs="Cambria"/>
          <w:b/>
          <w:bCs/>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Cambria" w:hAnsi="Cambria" w:eastAsia="宋体" w:cs="Cambria"/>
          <w:b/>
          <w:bCs/>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Cambria" w:hAnsi="Cambria" w:eastAsia="宋体" w:cs="Cambria"/>
          <w:b/>
          <w:bCs/>
          <w:sz w:val="28"/>
          <w:szCs w:val="28"/>
          <w:lang w:val="en-US" w:eastAsia="zh-CN"/>
        </w:rPr>
      </w:pPr>
    </w:p>
    <w:p>
      <w:pPr>
        <w:pStyle w:val="6"/>
        <w:bidi w:val="0"/>
        <w:outlineLvl w:val="1"/>
        <w:rPr>
          <w:rFonts w:hint="default" w:ascii="Cambria" w:hAnsi="Cambria" w:cs="Cambria"/>
          <w:lang w:val="en-US" w:eastAsia="zh-CN"/>
        </w:rPr>
      </w:pPr>
      <w:bookmarkStart w:id="80" w:name="_Toc6295"/>
      <w:bookmarkStart w:id="81" w:name="_Toc26159"/>
      <w:bookmarkStart w:id="82" w:name="_Toc31453"/>
      <w:r>
        <w:rPr>
          <w:rFonts w:hint="default" w:ascii="Cambria" w:hAnsi="Cambria" w:cs="Cambria"/>
          <w:lang w:val="en-US" w:eastAsia="zh-CN"/>
        </w:rPr>
        <w:t>3</w:t>
      </w:r>
      <w:r>
        <w:rPr>
          <w:rFonts w:hint="default" w:ascii="Cambria" w:hAnsi="Cambria" w:cs="Cambria"/>
        </w:rPr>
        <w:t>.</w:t>
      </w:r>
      <w:r>
        <w:rPr>
          <w:rFonts w:hint="default" w:ascii="Cambria" w:hAnsi="Cambria" w:cs="Cambria"/>
          <w:lang w:val="en-US" w:eastAsia="zh-CN"/>
        </w:rPr>
        <w:t>18、Configuration of barcode control switch</w:t>
      </w:r>
      <w:bookmarkEnd w:id="80"/>
      <w:bookmarkEnd w:id="81"/>
      <w:bookmarkEnd w:id="82"/>
    </w:p>
    <w:tbl>
      <w:tblPr>
        <w:tblStyle w:val="15"/>
        <w:tblpPr w:leftFromText="180" w:rightFromText="180" w:vertAnchor="text" w:tblpXSpec="center" w:tblpY="195"/>
        <w:tblOverlap w:val="never"/>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Layout w:type="autofit"/>
        <w:tblCellMar>
          <w:top w:w="0" w:type="dxa"/>
          <w:left w:w="108" w:type="dxa"/>
          <w:bottom w:w="0" w:type="dxa"/>
          <w:right w:w="108" w:type="dxa"/>
        </w:tblCellMar>
      </w:tblPr>
      <w:tblGrid>
        <w:gridCol w:w="1348"/>
        <w:gridCol w:w="717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66" w:hRule="exact"/>
          <w:jc w:val="center"/>
        </w:trPr>
        <w:tc>
          <w:tcPr>
            <w:tcW w:w="8391" w:type="dxa"/>
            <w:gridSpan w:val="2"/>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宋体" w:cs="Cambria"/>
                <w:b/>
                <w:bCs/>
                <w:kern w:val="2"/>
                <w:sz w:val="28"/>
                <w:szCs w:val="28"/>
                <w:vertAlign w:val="baseline"/>
                <w:lang w:val="en-US" w:eastAsia="zh-CN"/>
              </w:rPr>
            </w:pPr>
            <w:r>
              <w:rPr>
                <w:rFonts w:hint="default" w:ascii="Cambria" w:hAnsi="Cambria" w:eastAsia="Yu Gothic UI" w:cs="Cambria"/>
                <w:b/>
                <w:bCs/>
                <w:color w:val="0070C0"/>
                <w:kern w:val="2"/>
                <w:sz w:val="28"/>
                <w:szCs w:val="28"/>
                <w:shd w:val="clear"/>
              </w:rPr>
              <w:t>void</w:t>
            </w:r>
            <w:r>
              <w:rPr>
                <w:rFonts w:hint="default" w:ascii="Cambria" w:hAnsi="Cambria" w:eastAsia="Yu Gothic UI" w:cs="Cambria"/>
                <w:b/>
                <w:bCs/>
                <w:color w:val="0070C0"/>
                <w:kern w:val="2"/>
                <w:sz w:val="28"/>
                <w:szCs w:val="28"/>
                <w:shd w:val="clear"/>
              </w:rPr>
              <w:tab/>
            </w:r>
            <w:r>
              <w:rPr>
                <w:rFonts w:hint="default" w:ascii="Cambria" w:hAnsi="Cambria" w:eastAsia="宋体" w:cs="Cambria"/>
                <w:b/>
                <w:bCs/>
                <w:color w:val="0070C0"/>
                <w:kern w:val="2"/>
                <w:sz w:val="28"/>
                <w:szCs w:val="28"/>
                <w:shd w:val="clear"/>
                <w:lang w:val="en-US" w:eastAsia="zh-CN"/>
              </w:rPr>
              <w:t xml:space="preserve"> setBarcodeEnable( int barcodeId,boolean enable</w:t>
            </w:r>
            <w:r>
              <w:rPr>
                <w:rFonts w:hint="default" w:ascii="Cambria" w:hAnsi="Cambria" w:eastAsia="Yu Gothic UI" w:cs="Cambria"/>
                <w:b/>
                <w:bCs/>
                <w:color w:val="0070C0"/>
                <w:kern w:val="2"/>
                <w:sz w:val="28"/>
                <w:szCs w:val="28"/>
                <w:shd w:val="clear"/>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454"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Description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宋体" w:cs="Cambria"/>
                <w:b w:val="0"/>
                <w:bCs w:val="0"/>
                <w:kern w:val="2"/>
                <w:sz w:val="21"/>
                <w:szCs w:val="21"/>
                <w:vertAlign w:val="baseline"/>
                <w:lang w:val="en-US" w:eastAsia="zh-CN"/>
              </w:rPr>
              <w:t>Set laser fill light mode</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861"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Parameters</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b/>
                <w:bCs/>
                <w:kern w:val="2"/>
                <w:sz w:val="22"/>
                <w:szCs w:val="22"/>
                <w:lang w:val="en-US" w:eastAsia="zh-CN" w:bidi="en-US"/>
              </w:rPr>
              <w:t xml:space="preserve">barcodeId </w:t>
            </w:r>
            <w:r>
              <w:rPr>
                <w:rFonts w:hint="default" w:ascii="Cambria" w:hAnsi="Cambria" w:eastAsia="新宋体" w:cs="Cambria"/>
                <w:kern w:val="2"/>
                <w:sz w:val="22"/>
                <w:szCs w:val="22"/>
                <w:lang w:val="en-US" w:eastAsia="zh-CN" w:bidi="en-US"/>
              </w:rPr>
              <w:t>,barcode type, supports the following values of type.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kern w:val="2"/>
                <w:sz w:val="22"/>
                <w:szCs w:val="22"/>
                <w:lang w:val="en-US" w:eastAsia="zh-CN" w:bidi="en-US"/>
              </w:rPr>
              <w:t xml:space="preserve">          0: Aztec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1100" w:firstLineChars="50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kern w:val="2"/>
                <w:sz w:val="22"/>
                <w:szCs w:val="22"/>
                <w:lang w:val="en-US" w:eastAsia="zh-CN" w:bidi="en-US"/>
              </w:rPr>
              <w:t>1: Codabar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1100" w:firstLineChars="50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kern w:val="2"/>
                <w:sz w:val="22"/>
                <w:szCs w:val="22"/>
                <w:lang w:val="en-US" w:eastAsia="zh-CN" w:bidi="en-US"/>
              </w:rPr>
              <w:t>2: Code11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1100" w:firstLineChars="50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kern w:val="2"/>
                <w:sz w:val="22"/>
                <w:szCs w:val="22"/>
                <w:lang w:val="en-US" w:eastAsia="zh-CN" w:bidi="en-US"/>
              </w:rPr>
              <w:t>3: Code128</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1100" w:firstLineChars="50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kern w:val="2"/>
                <w:sz w:val="22"/>
                <w:szCs w:val="22"/>
                <w:lang w:val="en-US" w:eastAsia="zh-CN" w:bidi="en-US"/>
              </w:rPr>
              <w:t>4: Code39</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1100" w:firstLineChars="50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kern w:val="2"/>
                <w:sz w:val="22"/>
                <w:szCs w:val="22"/>
                <w:lang w:val="en-US" w:eastAsia="zh-CN" w:bidi="en-US"/>
              </w:rPr>
              <w:t>6: Code93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1100" w:firstLineChars="50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kern w:val="2"/>
                <w:sz w:val="22"/>
                <w:szCs w:val="22"/>
                <w:lang w:val="en-US" w:eastAsia="zh-CN" w:bidi="en-US"/>
              </w:rPr>
              <w:t>8: DataMatrix</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1100" w:firstLineChars="50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kern w:val="2"/>
                <w:sz w:val="22"/>
                <w:szCs w:val="22"/>
                <w:lang w:val="en-US" w:eastAsia="zh-CN" w:bidi="en-US"/>
              </w:rPr>
              <w:t>9: EAN8</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1100" w:firstLineChars="50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kern w:val="2"/>
                <w:sz w:val="22"/>
                <w:szCs w:val="22"/>
                <w:lang w:val="en-US" w:eastAsia="zh-CN" w:bidi="en-US"/>
              </w:rPr>
              <w:t>10: EAN13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1100" w:firstLineChars="50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kern w:val="2"/>
                <w:sz w:val="22"/>
                <w:szCs w:val="22"/>
                <w:lang w:val="en-US" w:eastAsia="zh-CN" w:bidi="en-US"/>
              </w:rPr>
              <w:t>11: Interleaved 2 of 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1100" w:firstLineChars="50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kern w:val="2"/>
                <w:sz w:val="22"/>
                <w:szCs w:val="22"/>
                <w:lang w:val="en-US" w:eastAsia="zh-CN" w:bidi="en-US"/>
              </w:rPr>
              <w:t>12: Maxicode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1100" w:firstLineChars="50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kern w:val="2"/>
                <w:sz w:val="22"/>
                <w:szCs w:val="22"/>
                <w:lang w:val="en-US" w:eastAsia="zh-CN" w:bidi="en-US"/>
              </w:rPr>
              <w:t>13: Micropdf</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1100" w:firstLineChars="50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kern w:val="2"/>
                <w:sz w:val="22"/>
                <w:szCs w:val="22"/>
                <w:lang w:val="en-US" w:eastAsia="zh-CN" w:bidi="en-US"/>
              </w:rPr>
              <w:t>15：Pdf417</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1100" w:firstLineChars="50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kern w:val="2"/>
                <w:sz w:val="22"/>
                <w:szCs w:val="22"/>
                <w:lang w:val="en-US" w:eastAsia="zh-CN" w:bidi="en-US"/>
              </w:rPr>
              <w:t>17: QR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1100" w:firstLineChars="50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kern w:val="2"/>
                <w:sz w:val="22"/>
                <w:szCs w:val="22"/>
                <w:lang w:val="en-US" w:eastAsia="zh-CN" w:bidi="en-US"/>
              </w:rPr>
              <w:t>19: UPCA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1100" w:firstLineChars="50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kern w:val="2"/>
                <w:sz w:val="22"/>
                <w:szCs w:val="22"/>
                <w:lang w:val="en-US" w:eastAsia="zh-CN" w:bidi="en-US"/>
              </w:rPr>
              <w:t>20: UPCE0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1100" w:firstLineChars="50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kern w:val="2"/>
                <w:sz w:val="22"/>
                <w:szCs w:val="22"/>
                <w:lang w:val="en-US" w:eastAsia="zh-CN" w:bidi="en-US"/>
              </w:rPr>
              <w:t>48: HANXIN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b/>
                <w:bCs/>
                <w:kern w:val="2"/>
                <w:sz w:val="22"/>
                <w:szCs w:val="22"/>
                <w:lang w:val="en-US" w:eastAsia="zh-CN" w:bidi="en-US"/>
              </w:rPr>
              <w:t>enable</w:t>
            </w:r>
            <w:r>
              <w:rPr>
                <w:rFonts w:hint="default" w:ascii="Cambria" w:hAnsi="Cambria" w:eastAsia="新宋体" w:cs="Cambria"/>
                <w:kern w:val="2"/>
                <w:sz w:val="22"/>
                <w:szCs w:val="22"/>
                <w:lang w:val="en-US" w:eastAsia="zh-CN" w:bidi="en-US"/>
              </w:rPr>
              <w:t>, barcode status, supports the following values.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880" w:firstLineChars="40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kern w:val="2"/>
                <w:sz w:val="22"/>
                <w:szCs w:val="22"/>
                <w:lang w:val="en-US" w:eastAsia="zh-CN" w:bidi="en-US"/>
              </w:rPr>
              <w:t>true: Support specified barcode decoding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880" w:firstLineChars="40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kern w:val="2"/>
                <w:sz w:val="22"/>
                <w:szCs w:val="22"/>
                <w:lang w:val="en-US" w:eastAsia="zh-CN" w:bidi="en-US"/>
              </w:rPr>
              <w:t>false: turn off the specified barcode decoding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880" w:firstLineChars="400"/>
              <w:jc w:val="both"/>
              <w:textAlignment w:val="auto"/>
              <w:rPr>
                <w:rFonts w:hint="default" w:ascii="Cambria" w:hAnsi="Cambria" w:eastAsia="新宋体" w:cs="Cambria"/>
                <w:kern w:val="2"/>
                <w:sz w:val="22"/>
                <w:szCs w:val="22"/>
                <w:lang w:val="en-US" w:eastAsia="zh-CN" w:bidi="en-US"/>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kern w:val="2"/>
                <w:sz w:val="22"/>
                <w:szCs w:val="22"/>
                <w:lang w:val="en-US" w:eastAsia="zh-CN" w:bidi="en-U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Return Value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rPr>
            </w:pP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Attention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None</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Cambria" w:hAnsi="Cambria" w:eastAsia="宋体" w:cs="Cambria"/>
          <w:b/>
          <w:bCs/>
          <w:sz w:val="28"/>
          <w:szCs w:val="28"/>
          <w:lang w:val="en-US" w:eastAsia="zh-CN"/>
        </w:rPr>
      </w:pPr>
    </w:p>
    <w:p>
      <w:pPr>
        <w:pStyle w:val="6"/>
        <w:bidi w:val="0"/>
        <w:outlineLvl w:val="1"/>
        <w:rPr>
          <w:rFonts w:hint="default" w:ascii="Cambria" w:hAnsi="Cambria" w:cs="Cambria"/>
          <w:lang w:val="en-US" w:eastAsia="zh-CN"/>
        </w:rPr>
      </w:pPr>
      <w:bookmarkStart w:id="83" w:name="_Toc26493"/>
      <w:bookmarkStart w:id="84" w:name="_Toc17089"/>
      <w:bookmarkStart w:id="85" w:name="_Toc127"/>
      <w:r>
        <w:rPr>
          <w:rFonts w:hint="default" w:ascii="Cambria" w:hAnsi="Cambria" w:cs="Cambria"/>
          <w:lang w:val="en-US" w:eastAsia="zh-CN"/>
        </w:rPr>
        <w:t>3</w:t>
      </w:r>
      <w:r>
        <w:rPr>
          <w:rFonts w:hint="default" w:ascii="Cambria" w:hAnsi="Cambria" w:cs="Cambria"/>
        </w:rPr>
        <w:t xml:space="preserve">.19. </w:t>
      </w:r>
      <w:r>
        <w:rPr>
          <w:rFonts w:hint="default" w:ascii="Cambria" w:hAnsi="Cambria" w:cs="Cambria"/>
          <w:lang w:val="en-US" w:eastAsia="zh-CN"/>
        </w:rPr>
        <w:t>Picture output mode</w:t>
      </w:r>
      <w:bookmarkEnd w:id="83"/>
      <w:bookmarkEnd w:id="84"/>
      <w:bookmarkEnd w:id="85"/>
    </w:p>
    <w:tbl>
      <w:tblPr>
        <w:tblStyle w:val="15"/>
        <w:tblpPr w:leftFromText="180" w:rightFromText="180" w:vertAnchor="text" w:tblpXSpec="center" w:tblpY="195"/>
        <w:tblOverlap w:val="never"/>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Layout w:type="autofit"/>
        <w:tblCellMar>
          <w:top w:w="0" w:type="dxa"/>
          <w:left w:w="108" w:type="dxa"/>
          <w:bottom w:w="0" w:type="dxa"/>
          <w:right w:w="108" w:type="dxa"/>
        </w:tblCellMar>
      </w:tblPr>
      <w:tblGrid>
        <w:gridCol w:w="1348"/>
        <w:gridCol w:w="717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PrEx>
        <w:trPr>
          <w:trHeight w:val="666" w:hRule="exact"/>
          <w:jc w:val="center"/>
        </w:trPr>
        <w:tc>
          <w:tcPr>
            <w:tcW w:w="8391" w:type="dxa"/>
            <w:gridSpan w:val="2"/>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宋体" w:cs="Cambria"/>
                <w:b/>
                <w:bCs/>
                <w:kern w:val="2"/>
                <w:sz w:val="28"/>
                <w:szCs w:val="28"/>
                <w:vertAlign w:val="baseline"/>
                <w:lang w:val="en-US" w:eastAsia="zh-CN"/>
              </w:rPr>
            </w:pPr>
            <w:r>
              <w:rPr>
                <w:rFonts w:hint="default" w:ascii="Cambria" w:hAnsi="Cambria" w:eastAsia="Yu Gothic UI" w:cs="Cambria"/>
                <w:b/>
                <w:bCs/>
                <w:color w:val="0070C0"/>
                <w:kern w:val="2"/>
                <w:sz w:val="28"/>
                <w:szCs w:val="28"/>
                <w:shd w:val="clear"/>
              </w:rPr>
              <w:t>void</w:t>
            </w:r>
            <w:r>
              <w:rPr>
                <w:rFonts w:hint="default" w:ascii="Cambria" w:hAnsi="Cambria" w:eastAsia="Yu Gothic UI" w:cs="Cambria"/>
                <w:b/>
                <w:bCs/>
                <w:color w:val="0070C0"/>
                <w:kern w:val="2"/>
                <w:sz w:val="28"/>
                <w:szCs w:val="28"/>
                <w:shd w:val="clear"/>
              </w:rPr>
              <w:tab/>
            </w:r>
            <w:r>
              <w:rPr>
                <w:rFonts w:hint="default" w:ascii="Cambria" w:hAnsi="Cambria" w:eastAsia="宋体" w:cs="Cambria"/>
                <w:b/>
                <w:bCs/>
                <w:color w:val="0070C0"/>
                <w:kern w:val="2"/>
                <w:sz w:val="28"/>
                <w:szCs w:val="28"/>
                <w:shd w:val="clear"/>
                <w:lang w:val="en-US" w:eastAsia="zh-CN"/>
              </w:rPr>
              <w:t xml:space="preserve"> setImageMode( int mode </w:t>
            </w:r>
            <w:r>
              <w:rPr>
                <w:rFonts w:hint="default" w:ascii="Cambria" w:hAnsi="Cambria" w:eastAsia="Yu Gothic UI" w:cs="Cambria"/>
                <w:b/>
                <w:bCs/>
                <w:color w:val="0070C0"/>
                <w:kern w:val="2"/>
                <w:sz w:val="28"/>
                <w:szCs w:val="28"/>
                <w:shd w:val="clear"/>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PrEx>
        <w:trPr>
          <w:trHeight w:val="454"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Description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宋体" w:cs="Cambria"/>
                <w:b w:val="0"/>
                <w:bCs w:val="0"/>
                <w:kern w:val="2"/>
                <w:sz w:val="21"/>
                <w:szCs w:val="21"/>
                <w:vertAlign w:val="baseline"/>
                <w:lang w:val="en-US" w:eastAsia="zh-CN"/>
              </w:rPr>
              <w:t>Setting the TUP mode</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1131"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Parameters</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b/>
                <w:bCs/>
                <w:kern w:val="2"/>
                <w:sz w:val="22"/>
                <w:szCs w:val="22"/>
                <w:lang w:val="en-US" w:eastAsia="zh-CN" w:bidi="en-US"/>
              </w:rPr>
              <w:t xml:space="preserve">mode </w:t>
            </w:r>
            <w:r>
              <w:rPr>
                <w:rFonts w:hint="default" w:ascii="Cambria" w:hAnsi="Cambria" w:eastAsia="新宋体" w:cs="Cambria"/>
                <w:kern w:val="2"/>
                <w:sz w:val="22"/>
                <w:szCs w:val="22"/>
                <w:lang w:val="en-US" w:eastAsia="zh-CN" w:bidi="en-US"/>
              </w:rPr>
              <w:t>,light mode.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63" w:firstLineChars="30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b/>
                <w:bCs/>
                <w:kern w:val="2"/>
                <w:sz w:val="22"/>
                <w:szCs w:val="22"/>
                <w:lang w:val="en-US" w:eastAsia="zh-CN" w:bidi="en-US"/>
              </w:rPr>
              <w:t xml:space="preserve">  0</w:t>
            </w:r>
            <w:r>
              <w:rPr>
                <w:rFonts w:hint="default" w:ascii="Cambria" w:hAnsi="Cambria" w:eastAsia="新宋体" w:cs="Cambria"/>
                <w:kern w:val="2"/>
                <w:sz w:val="22"/>
                <w:szCs w:val="22"/>
                <w:lang w:val="en-US" w:eastAsia="zh-CN" w:bidi="en-US"/>
              </w:rPr>
              <w:t xml:space="preserve">:off </w:t>
            </w:r>
            <w:r>
              <w:rPr>
                <w:rFonts w:hint="default" w:ascii="Cambria" w:hAnsi="Cambria" w:eastAsia="新宋体" w:cs="Cambria"/>
                <w:b/>
                <w:bCs/>
                <w:kern w:val="2"/>
                <w:sz w:val="22"/>
                <w:szCs w:val="22"/>
                <w:lang w:val="en-US" w:eastAsia="zh-CN" w:bidi="en-US"/>
              </w:rPr>
              <w:t>(default)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883" w:firstLineChars="40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b/>
                <w:bCs/>
                <w:kern w:val="2"/>
                <w:sz w:val="22"/>
                <w:szCs w:val="22"/>
                <w:lang w:val="en-US" w:eastAsia="zh-CN" w:bidi="en-US"/>
              </w:rPr>
              <w:t>1</w:t>
            </w:r>
            <w:r>
              <w:rPr>
                <w:rFonts w:hint="default" w:ascii="Cambria" w:hAnsi="Cambria" w:eastAsia="新宋体" w:cs="Cambria"/>
                <w:kern w:val="2"/>
                <w:sz w:val="22"/>
                <w:szCs w:val="22"/>
                <w:lang w:val="en-US" w:eastAsia="zh-CN" w:bidi="en-US"/>
              </w:rPr>
              <w:t>:Always output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Return Value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rPr>
            </w:pP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Attention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bCs/>
                <w:color w:val="FF0000"/>
                <w:kern w:val="2"/>
                <w:sz w:val="21"/>
                <w:szCs w:val="21"/>
                <w:vertAlign w:val="baseline"/>
                <w:lang w:val="en-US" w:eastAsia="zh-CN"/>
              </w:rPr>
              <w:t>This interface is only available for DS7000/7000Pro scan engines</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Cambria" w:hAnsi="Cambria" w:eastAsia="宋体" w:cs="Cambria"/>
          <w:b/>
          <w:bCs/>
          <w:sz w:val="28"/>
          <w:szCs w:val="28"/>
          <w:lang w:val="en-US" w:eastAsia="zh-CN"/>
        </w:rPr>
      </w:pPr>
    </w:p>
    <w:p>
      <w:pPr>
        <w:pStyle w:val="6"/>
        <w:bidi w:val="0"/>
        <w:outlineLvl w:val="1"/>
        <w:rPr>
          <w:rFonts w:hint="default" w:ascii="Cambria" w:hAnsi="Cambria" w:cs="Cambria"/>
          <w:lang w:val="en-US" w:eastAsia="zh-CN"/>
        </w:rPr>
      </w:pPr>
      <w:bookmarkStart w:id="86" w:name="_Toc2582"/>
      <w:bookmarkStart w:id="87" w:name="_Toc10911"/>
      <w:bookmarkStart w:id="88" w:name="_Toc20043"/>
      <w:r>
        <w:rPr>
          <w:rFonts w:hint="default" w:ascii="Cambria" w:hAnsi="Cambria" w:cs="Cambria"/>
          <w:lang w:val="en-US" w:eastAsia="zh-CN"/>
        </w:rPr>
        <w:t>3</w:t>
      </w:r>
      <w:r>
        <w:rPr>
          <w:rFonts w:hint="default" w:ascii="Cambria" w:hAnsi="Cambria" w:cs="Cambria"/>
        </w:rPr>
        <w:t>.</w:t>
      </w:r>
      <w:r>
        <w:rPr>
          <w:rFonts w:hint="default" w:ascii="Cambria" w:hAnsi="Cambria" w:cs="Cambria"/>
          <w:lang w:val="en-US" w:eastAsia="zh-CN"/>
        </w:rPr>
        <w:t>20、Multi-barcode enable</w:t>
      </w:r>
      <w:bookmarkEnd w:id="86"/>
      <w:bookmarkEnd w:id="87"/>
      <w:bookmarkEnd w:id="88"/>
    </w:p>
    <w:tbl>
      <w:tblPr>
        <w:tblStyle w:val="15"/>
        <w:tblpPr w:leftFromText="180" w:rightFromText="180" w:vertAnchor="text" w:tblpXSpec="center" w:tblpY="195"/>
        <w:tblOverlap w:val="never"/>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Layout w:type="autofit"/>
        <w:tblCellMar>
          <w:top w:w="0" w:type="dxa"/>
          <w:left w:w="108" w:type="dxa"/>
          <w:bottom w:w="0" w:type="dxa"/>
          <w:right w:w="108" w:type="dxa"/>
        </w:tblCellMar>
      </w:tblPr>
      <w:tblGrid>
        <w:gridCol w:w="1348"/>
        <w:gridCol w:w="717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66" w:hRule="exact"/>
          <w:jc w:val="center"/>
        </w:trPr>
        <w:tc>
          <w:tcPr>
            <w:tcW w:w="8391" w:type="dxa"/>
            <w:gridSpan w:val="2"/>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宋体" w:cs="Cambria"/>
                <w:b/>
                <w:bCs/>
                <w:kern w:val="2"/>
                <w:sz w:val="28"/>
                <w:szCs w:val="28"/>
                <w:vertAlign w:val="baseline"/>
                <w:lang w:val="en-US" w:eastAsia="zh-CN"/>
              </w:rPr>
            </w:pPr>
            <w:r>
              <w:rPr>
                <w:rFonts w:hint="default" w:ascii="Cambria" w:hAnsi="Cambria" w:eastAsia="Yu Gothic UI" w:cs="Cambria"/>
                <w:b/>
                <w:bCs/>
                <w:color w:val="0070C0"/>
                <w:kern w:val="2"/>
                <w:sz w:val="28"/>
                <w:szCs w:val="28"/>
                <w:shd w:val="clear"/>
              </w:rPr>
              <w:t>void</w:t>
            </w:r>
            <w:r>
              <w:rPr>
                <w:rFonts w:hint="default" w:ascii="Cambria" w:hAnsi="Cambria" w:eastAsia="Yu Gothic UI" w:cs="Cambria"/>
                <w:b/>
                <w:bCs/>
                <w:color w:val="0070C0"/>
                <w:kern w:val="2"/>
                <w:sz w:val="28"/>
                <w:szCs w:val="28"/>
                <w:shd w:val="clear"/>
              </w:rPr>
              <w:tab/>
            </w:r>
            <w:r>
              <w:rPr>
                <w:rFonts w:hint="default" w:ascii="Cambria" w:hAnsi="Cambria" w:eastAsia="宋体" w:cs="Cambria"/>
                <w:b/>
                <w:bCs/>
                <w:color w:val="0070C0"/>
                <w:kern w:val="2"/>
                <w:sz w:val="28"/>
                <w:szCs w:val="28"/>
                <w:shd w:val="clear"/>
                <w:lang w:val="en-US" w:eastAsia="zh-CN"/>
              </w:rPr>
              <w:t xml:space="preserve"> setMultiBarcodeEnable( boolean mode </w:t>
            </w:r>
            <w:r>
              <w:rPr>
                <w:rFonts w:hint="default" w:ascii="Cambria" w:hAnsi="Cambria" w:eastAsia="Yu Gothic UI" w:cs="Cambria"/>
                <w:b/>
                <w:bCs/>
                <w:color w:val="0070C0"/>
                <w:kern w:val="2"/>
                <w:sz w:val="28"/>
                <w:szCs w:val="28"/>
                <w:shd w:val="clear"/>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454"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Description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宋体" w:cs="Cambria"/>
                <w:b w:val="0"/>
                <w:bCs w:val="0"/>
                <w:kern w:val="2"/>
                <w:sz w:val="21"/>
                <w:szCs w:val="21"/>
                <w:vertAlign w:val="baseline"/>
                <w:lang w:val="en-US" w:eastAsia="zh-CN"/>
              </w:rPr>
              <w:t>Set multi-barcode switch</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1081"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Parameters</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b/>
                <w:bCs/>
                <w:kern w:val="2"/>
                <w:sz w:val="22"/>
                <w:szCs w:val="22"/>
                <w:lang w:val="en-US" w:eastAsia="zh-CN" w:bidi="en-US"/>
              </w:rPr>
              <w:t>enable</w:t>
            </w:r>
            <w:r>
              <w:rPr>
                <w:rFonts w:hint="default" w:ascii="Cambria" w:hAnsi="Cambria" w:eastAsia="新宋体" w:cs="Cambria"/>
                <w:kern w:val="2"/>
                <w:sz w:val="22"/>
                <w:szCs w:val="22"/>
                <w:lang w:val="en-US" w:eastAsia="zh-CN" w:bidi="en-US"/>
              </w:rPr>
              <w:t xml:space="preserve">, </w:t>
            </w:r>
            <w:r>
              <w:rPr>
                <w:rFonts w:hint="default" w:ascii="Cambria" w:hAnsi="Cambria" w:eastAsia="宋体" w:cs="Cambria"/>
                <w:b w:val="0"/>
                <w:bCs w:val="0"/>
                <w:kern w:val="2"/>
                <w:sz w:val="21"/>
                <w:szCs w:val="21"/>
                <w:vertAlign w:val="baseline"/>
                <w:lang w:val="en-US" w:eastAsia="zh-CN"/>
              </w:rPr>
              <w:t>multi-barcode switch</w:t>
            </w:r>
            <w:r>
              <w:rPr>
                <w:rFonts w:hint="default" w:ascii="Cambria" w:hAnsi="Cambria" w:eastAsia="新宋体" w:cs="Cambria"/>
                <w:kern w:val="2"/>
                <w:sz w:val="22"/>
                <w:szCs w:val="22"/>
                <w:lang w:val="en-US" w:eastAsia="zh-CN" w:bidi="en-US"/>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63" w:firstLineChars="30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b/>
                <w:bCs/>
                <w:kern w:val="2"/>
                <w:sz w:val="22"/>
                <w:szCs w:val="22"/>
                <w:lang w:val="en-US" w:eastAsia="zh-CN" w:bidi="en-US"/>
              </w:rPr>
              <w:t>true</w:t>
            </w:r>
            <w:r>
              <w:rPr>
                <w:rFonts w:hint="default" w:ascii="Cambria" w:hAnsi="Cambria" w:eastAsia="新宋体" w:cs="Cambria"/>
                <w:kern w:val="2"/>
                <w:sz w:val="22"/>
                <w:szCs w:val="22"/>
                <w:lang w:val="en-US" w:eastAsia="zh-CN" w:bidi="en-US"/>
              </w:rPr>
              <w:t>: open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b/>
                <w:bCs/>
                <w:kern w:val="2"/>
                <w:sz w:val="22"/>
                <w:szCs w:val="22"/>
                <w:lang w:val="en-US" w:eastAsia="zh-CN" w:bidi="en-US"/>
              </w:rPr>
              <w:t xml:space="preserve">      false</w:t>
            </w:r>
            <w:r>
              <w:rPr>
                <w:rFonts w:hint="default" w:ascii="Cambria" w:hAnsi="Cambria" w:eastAsia="新宋体" w:cs="Cambria"/>
                <w:kern w:val="2"/>
                <w:sz w:val="22"/>
                <w:szCs w:val="22"/>
                <w:lang w:val="en-US" w:eastAsia="zh-CN" w:bidi="en-US"/>
              </w:rPr>
              <w:t xml:space="preserve">: close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Return Value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rPr>
            </w:pP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Attention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bCs/>
                <w:color w:val="FF0000"/>
                <w:kern w:val="2"/>
                <w:sz w:val="21"/>
                <w:szCs w:val="21"/>
                <w:vertAlign w:val="baseline"/>
                <w:lang w:val="en-US" w:eastAsia="zh-CN"/>
              </w:rPr>
              <w:t>This interface is only available for DS7000/7000Pro scan engines</w:t>
            </w:r>
          </w:p>
        </w:tc>
      </w:tr>
    </w:tbl>
    <w:p>
      <w:pPr>
        <w:keepNext w:val="0"/>
        <w:keepLines w:val="0"/>
        <w:pageBreakBefore w:val="0"/>
        <w:widowControl w:val="0"/>
        <w:kinsoku/>
        <w:wordWrap/>
        <w:overflowPunct/>
        <w:topLinePunct w:val="0"/>
        <w:autoSpaceDE/>
        <w:autoSpaceDN/>
        <w:bidi w:val="0"/>
        <w:adjustRightInd/>
        <w:snapToGrid/>
        <w:spacing w:line="240" w:lineRule="auto"/>
        <w:ind w:left="440" w:leftChars="200"/>
        <w:textAlignment w:val="auto"/>
        <w:rPr>
          <w:rFonts w:hint="default" w:ascii="Cambria" w:hAnsi="Cambria" w:eastAsia="宋体" w:cs="Cambria"/>
          <w:b/>
          <w:bCs/>
          <w:sz w:val="28"/>
          <w:szCs w:val="28"/>
          <w:lang w:val="en-US" w:eastAsia="zh-CN"/>
        </w:rPr>
      </w:pPr>
    </w:p>
    <w:p>
      <w:pPr>
        <w:pStyle w:val="6"/>
        <w:bidi w:val="0"/>
        <w:outlineLvl w:val="1"/>
        <w:rPr>
          <w:rFonts w:hint="default" w:ascii="Cambria" w:hAnsi="Cambria" w:cs="Cambria"/>
          <w:lang w:val="en-US" w:eastAsia="zh-CN"/>
        </w:rPr>
      </w:pPr>
      <w:bookmarkStart w:id="89" w:name="_Toc30085"/>
      <w:bookmarkStart w:id="90" w:name="_Toc26960"/>
      <w:bookmarkStart w:id="91" w:name="_Toc8963"/>
      <w:r>
        <w:rPr>
          <w:rFonts w:hint="default" w:ascii="Cambria" w:hAnsi="Cambria" w:cs="Cambria"/>
          <w:lang w:val="en-US" w:eastAsia="zh-CN"/>
        </w:rPr>
        <w:t>3.21、Configure multiple barcode precision mode</w:t>
      </w:r>
      <w:bookmarkEnd w:id="89"/>
      <w:bookmarkEnd w:id="90"/>
      <w:bookmarkEnd w:id="91"/>
    </w:p>
    <w:tbl>
      <w:tblPr>
        <w:tblStyle w:val="15"/>
        <w:tblpPr w:leftFromText="180" w:rightFromText="180" w:vertAnchor="text" w:tblpXSpec="center" w:tblpY="195"/>
        <w:tblOverlap w:val="never"/>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Layout w:type="autofit"/>
        <w:tblCellMar>
          <w:top w:w="0" w:type="dxa"/>
          <w:left w:w="108" w:type="dxa"/>
          <w:bottom w:w="0" w:type="dxa"/>
          <w:right w:w="108" w:type="dxa"/>
        </w:tblCellMar>
      </w:tblPr>
      <w:tblGrid>
        <w:gridCol w:w="1348"/>
        <w:gridCol w:w="717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66" w:hRule="exact"/>
          <w:jc w:val="center"/>
        </w:trPr>
        <w:tc>
          <w:tcPr>
            <w:tcW w:w="8391" w:type="dxa"/>
            <w:gridSpan w:val="2"/>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宋体" w:cs="Cambria"/>
                <w:b/>
                <w:bCs/>
                <w:kern w:val="2"/>
                <w:sz w:val="28"/>
                <w:szCs w:val="28"/>
                <w:vertAlign w:val="baseline"/>
                <w:lang w:val="en-US" w:eastAsia="zh-CN"/>
              </w:rPr>
            </w:pPr>
            <w:r>
              <w:rPr>
                <w:rFonts w:hint="default" w:ascii="Cambria" w:hAnsi="Cambria" w:eastAsia="Yu Gothic UI" w:cs="Cambria"/>
                <w:b/>
                <w:bCs/>
                <w:color w:val="0070C0"/>
                <w:kern w:val="2"/>
                <w:sz w:val="28"/>
                <w:szCs w:val="28"/>
                <w:shd w:val="clear"/>
              </w:rPr>
              <w:t>void</w:t>
            </w:r>
            <w:r>
              <w:rPr>
                <w:rFonts w:hint="default" w:ascii="Cambria" w:hAnsi="Cambria" w:eastAsia="Yu Gothic UI" w:cs="Cambria"/>
                <w:b/>
                <w:bCs/>
                <w:color w:val="0070C0"/>
                <w:kern w:val="2"/>
                <w:sz w:val="28"/>
                <w:szCs w:val="28"/>
                <w:shd w:val="clear"/>
              </w:rPr>
              <w:tab/>
            </w:r>
            <w:r>
              <w:rPr>
                <w:rFonts w:hint="default" w:ascii="Cambria" w:hAnsi="Cambria" w:eastAsia="宋体" w:cs="Cambria"/>
                <w:b/>
                <w:bCs/>
                <w:color w:val="0070C0"/>
                <w:kern w:val="2"/>
                <w:sz w:val="28"/>
                <w:szCs w:val="28"/>
                <w:shd w:val="clear"/>
                <w:lang w:val="en-US" w:eastAsia="zh-CN"/>
              </w:rPr>
              <w:t xml:space="preserve"> setMultiBarcodePreciseStatus( boolean mode </w:t>
            </w:r>
            <w:r>
              <w:rPr>
                <w:rFonts w:hint="default" w:ascii="Cambria" w:hAnsi="Cambria" w:eastAsia="Yu Gothic UI" w:cs="Cambria"/>
                <w:b/>
                <w:bCs/>
                <w:color w:val="0070C0"/>
                <w:kern w:val="2"/>
                <w:sz w:val="28"/>
                <w:szCs w:val="28"/>
                <w:shd w:val="clear"/>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756"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Description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宋体" w:cs="Cambria"/>
                <w:b w:val="0"/>
                <w:bCs w:val="0"/>
                <w:kern w:val="2"/>
                <w:sz w:val="21"/>
                <w:szCs w:val="21"/>
                <w:vertAlign w:val="baseline"/>
                <w:lang w:val="en-US" w:eastAsia="zh-CN"/>
              </w:rPr>
              <w:t>Configure multi-barcode precision mode, that is, if the number of configured multi-barcodes is 3 and this configuration is on, then there must be three barcodes to decode successfully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041"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Parameters</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b/>
                <w:bCs/>
                <w:kern w:val="2"/>
                <w:sz w:val="22"/>
                <w:szCs w:val="22"/>
                <w:lang w:val="en-US" w:eastAsia="zh-CN" w:bidi="en-US"/>
              </w:rPr>
              <w:t>enable</w:t>
            </w:r>
            <w:r>
              <w:rPr>
                <w:rFonts w:hint="default" w:ascii="Cambria" w:hAnsi="Cambria" w:eastAsia="新宋体" w:cs="Cambria"/>
                <w:kern w:val="2"/>
                <w:sz w:val="22"/>
                <w:szCs w:val="22"/>
                <w:lang w:val="en-US" w:eastAsia="zh-CN" w:bidi="en-US"/>
              </w:rPr>
              <w:t xml:space="preserve">, </w:t>
            </w:r>
            <w:r>
              <w:rPr>
                <w:rFonts w:hint="default" w:ascii="Cambria" w:hAnsi="Cambria" w:eastAsia="宋体" w:cs="Cambria"/>
                <w:b w:val="0"/>
                <w:bCs w:val="0"/>
                <w:kern w:val="2"/>
                <w:sz w:val="21"/>
                <w:szCs w:val="21"/>
                <w:vertAlign w:val="baseline"/>
                <w:lang w:val="en-US" w:eastAsia="zh-CN"/>
              </w:rPr>
              <w:t>multi-barcode precision mode switch</w:t>
            </w:r>
            <w:r>
              <w:rPr>
                <w:rFonts w:hint="default" w:ascii="Cambria" w:hAnsi="Cambria" w:eastAsia="新宋体" w:cs="Cambria"/>
                <w:kern w:val="2"/>
                <w:sz w:val="22"/>
                <w:szCs w:val="22"/>
                <w:lang w:val="en-US" w:eastAsia="zh-CN" w:bidi="en-US"/>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63" w:firstLineChars="30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b/>
                <w:bCs/>
                <w:kern w:val="2"/>
                <w:sz w:val="22"/>
                <w:szCs w:val="22"/>
                <w:lang w:val="en-US" w:eastAsia="zh-CN" w:bidi="en-US"/>
              </w:rPr>
              <w:t>true</w:t>
            </w:r>
            <w:r>
              <w:rPr>
                <w:rFonts w:hint="default" w:ascii="Cambria" w:hAnsi="Cambria" w:eastAsia="新宋体" w:cs="Cambria"/>
                <w:kern w:val="2"/>
                <w:sz w:val="22"/>
                <w:szCs w:val="22"/>
                <w:lang w:val="en-US" w:eastAsia="zh-CN" w:bidi="en-US"/>
              </w:rPr>
              <w:t>: open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b/>
                <w:bCs/>
                <w:kern w:val="2"/>
                <w:sz w:val="22"/>
                <w:szCs w:val="22"/>
                <w:lang w:val="en-US" w:eastAsia="zh-CN" w:bidi="en-US"/>
              </w:rPr>
              <w:t xml:space="preserve">      false</w:t>
            </w:r>
            <w:r>
              <w:rPr>
                <w:rFonts w:hint="default" w:ascii="Cambria" w:hAnsi="Cambria" w:eastAsia="新宋体" w:cs="Cambria"/>
                <w:kern w:val="2"/>
                <w:sz w:val="22"/>
                <w:szCs w:val="22"/>
                <w:lang w:val="en-US" w:eastAsia="zh-CN" w:bidi="en-US"/>
              </w:rPr>
              <w:t xml:space="preserve">: close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Return Value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rPr>
            </w:pP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58"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Attention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bCs/>
                <w:color w:val="FF0000"/>
                <w:kern w:val="2"/>
                <w:sz w:val="21"/>
                <w:szCs w:val="21"/>
                <w:vertAlign w:val="baseline"/>
                <w:lang w:val="en-US" w:eastAsia="zh-CN"/>
              </w:rPr>
              <w:t>This interface, which needs to be turned on for multi-barcode mode to make sense</w:t>
            </w:r>
          </w:p>
        </w:tc>
      </w:tr>
    </w:tbl>
    <w:p>
      <w:pPr>
        <w:keepNext w:val="0"/>
        <w:keepLines w:val="0"/>
        <w:pageBreakBefore w:val="0"/>
        <w:widowControl w:val="0"/>
        <w:kinsoku/>
        <w:wordWrap/>
        <w:overflowPunct/>
        <w:topLinePunct w:val="0"/>
        <w:autoSpaceDE/>
        <w:autoSpaceDN/>
        <w:bidi w:val="0"/>
        <w:adjustRightInd/>
        <w:snapToGrid/>
        <w:spacing w:line="240" w:lineRule="auto"/>
        <w:ind w:left="440" w:leftChars="200"/>
        <w:textAlignment w:val="auto"/>
        <w:rPr>
          <w:rFonts w:hint="default" w:ascii="Cambria" w:hAnsi="Cambria" w:eastAsia="宋体" w:cs="Cambria"/>
          <w:b/>
          <w:bCs/>
          <w:sz w:val="28"/>
          <w:szCs w:val="28"/>
          <w:lang w:val="en-US" w:eastAsia="zh-CN"/>
        </w:rPr>
      </w:pPr>
    </w:p>
    <w:p>
      <w:pPr>
        <w:pStyle w:val="6"/>
        <w:bidi w:val="0"/>
        <w:outlineLvl w:val="1"/>
        <w:rPr>
          <w:rFonts w:hint="default" w:ascii="Cambria" w:hAnsi="Cambria" w:cs="Cambria"/>
          <w:lang w:val="en-US" w:eastAsia="zh-CN"/>
        </w:rPr>
      </w:pPr>
      <w:bookmarkStart w:id="92" w:name="_Toc22498"/>
      <w:bookmarkStart w:id="93" w:name="_Toc23452"/>
      <w:bookmarkStart w:id="94" w:name="_Toc7153"/>
      <w:r>
        <w:rPr>
          <w:rFonts w:hint="default" w:ascii="Cambria" w:hAnsi="Cambria" w:cs="Cambria"/>
          <w:lang w:val="en-US" w:eastAsia="zh-CN"/>
        </w:rPr>
        <w:t>3.22、Configure the number of multiple barcodes</w:t>
      </w:r>
      <w:bookmarkEnd w:id="92"/>
      <w:bookmarkEnd w:id="93"/>
      <w:bookmarkEnd w:id="94"/>
    </w:p>
    <w:tbl>
      <w:tblPr>
        <w:tblStyle w:val="15"/>
        <w:tblpPr w:leftFromText="180" w:rightFromText="180" w:vertAnchor="text" w:tblpXSpec="center" w:tblpY="195"/>
        <w:tblOverlap w:val="never"/>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Layout w:type="autofit"/>
        <w:tblCellMar>
          <w:top w:w="0" w:type="dxa"/>
          <w:left w:w="108" w:type="dxa"/>
          <w:bottom w:w="0" w:type="dxa"/>
          <w:right w:w="108" w:type="dxa"/>
        </w:tblCellMar>
      </w:tblPr>
      <w:tblGrid>
        <w:gridCol w:w="1348"/>
        <w:gridCol w:w="717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66" w:hRule="exact"/>
          <w:jc w:val="center"/>
        </w:trPr>
        <w:tc>
          <w:tcPr>
            <w:tcW w:w="8391" w:type="dxa"/>
            <w:gridSpan w:val="2"/>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宋体" w:cs="Cambria"/>
                <w:b/>
                <w:bCs/>
                <w:kern w:val="2"/>
                <w:sz w:val="28"/>
                <w:szCs w:val="28"/>
                <w:vertAlign w:val="baseline"/>
                <w:lang w:val="en-US" w:eastAsia="zh-CN"/>
              </w:rPr>
            </w:pPr>
            <w:r>
              <w:rPr>
                <w:rFonts w:hint="default" w:ascii="Cambria" w:hAnsi="Cambria" w:eastAsia="Yu Gothic UI" w:cs="Cambria"/>
                <w:b/>
                <w:bCs/>
                <w:color w:val="0070C0"/>
                <w:kern w:val="2"/>
                <w:sz w:val="28"/>
                <w:szCs w:val="28"/>
                <w:shd w:val="clear"/>
              </w:rPr>
              <w:t>void</w:t>
            </w:r>
            <w:r>
              <w:rPr>
                <w:rFonts w:hint="default" w:ascii="Cambria" w:hAnsi="Cambria" w:eastAsia="Yu Gothic UI" w:cs="Cambria"/>
                <w:b/>
                <w:bCs/>
                <w:color w:val="0070C0"/>
                <w:kern w:val="2"/>
                <w:sz w:val="28"/>
                <w:szCs w:val="28"/>
                <w:shd w:val="clear"/>
              </w:rPr>
              <w:tab/>
            </w:r>
            <w:r>
              <w:rPr>
                <w:rFonts w:hint="default" w:ascii="Cambria" w:hAnsi="Cambria" w:eastAsia="宋体" w:cs="Cambria"/>
                <w:b/>
                <w:bCs/>
                <w:color w:val="0070C0"/>
                <w:kern w:val="2"/>
                <w:sz w:val="28"/>
                <w:szCs w:val="28"/>
                <w:shd w:val="clear"/>
                <w:lang w:val="en-US" w:eastAsia="zh-CN"/>
              </w:rPr>
              <w:t xml:space="preserve"> setMultiBarcodeNumber( int number </w:t>
            </w:r>
            <w:r>
              <w:rPr>
                <w:rFonts w:hint="default" w:ascii="Cambria" w:hAnsi="Cambria" w:eastAsia="Yu Gothic UI" w:cs="Cambria"/>
                <w:b/>
                <w:bCs/>
                <w:color w:val="0070C0"/>
                <w:kern w:val="2"/>
                <w:sz w:val="28"/>
                <w:szCs w:val="28"/>
                <w:shd w:val="clear"/>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474"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Description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宋体" w:cs="Cambria"/>
                <w:b w:val="0"/>
                <w:bCs w:val="0"/>
                <w:kern w:val="2"/>
                <w:sz w:val="21"/>
                <w:szCs w:val="21"/>
                <w:vertAlign w:val="baseline"/>
                <w:lang w:val="en-US" w:eastAsia="zh-CN"/>
              </w:rPr>
              <w:t>Configure the number of multiple barcodes identifiable</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51"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Parameters</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kern w:val="2"/>
                <w:sz w:val="22"/>
                <w:szCs w:val="22"/>
                <w:lang w:val="en-US" w:eastAsia="zh-CN" w:bidi="en-US"/>
              </w:rPr>
              <w:t xml:space="preserve">number, </w:t>
            </w:r>
            <w:r>
              <w:rPr>
                <w:rFonts w:hint="default" w:ascii="Cambria" w:hAnsi="Cambria" w:eastAsia="宋体" w:cs="Cambria"/>
                <w:b w:val="0"/>
                <w:bCs w:val="0"/>
                <w:kern w:val="2"/>
                <w:sz w:val="21"/>
                <w:szCs w:val="21"/>
                <w:vertAlign w:val="baseline"/>
                <w:lang w:val="en-US" w:eastAsia="zh-CN"/>
              </w:rPr>
              <w:t>multi-barcode number</w:t>
            </w:r>
            <w:r>
              <w:rPr>
                <w:rFonts w:hint="default" w:ascii="Cambria" w:hAnsi="Cambria" w:eastAsia="新宋体" w:cs="Cambria"/>
                <w:kern w:val="2"/>
                <w:sz w:val="22"/>
                <w:szCs w:val="22"/>
                <w:lang w:val="en-US" w:eastAsia="zh-CN" w:bidi="en-US"/>
              </w:rPr>
              <w:t xml:space="preserve">: 1-20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Return Value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rPr>
            </w:pP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18"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Attention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bCs/>
                <w:color w:val="FF0000"/>
                <w:kern w:val="2"/>
                <w:sz w:val="21"/>
                <w:szCs w:val="21"/>
                <w:vertAlign w:val="baseline"/>
                <w:lang w:val="en-US" w:eastAsia="zh-CN"/>
              </w:rPr>
              <w:t>This interface, which needs to be turned on for multi-barcode mode to make sense</w:t>
            </w:r>
          </w:p>
        </w:tc>
      </w:tr>
    </w:tbl>
    <w:p>
      <w:pPr>
        <w:rPr>
          <w:rFonts w:hint="default" w:ascii="Cambria" w:hAnsi="Cambria" w:cs="Cambria"/>
          <w:lang w:val="en-US" w:eastAsia="zh-CN"/>
        </w:rPr>
      </w:pPr>
      <w:bookmarkStart w:id="95" w:name="_Toc2541"/>
      <w:bookmarkStart w:id="96" w:name="_3.23、注册扫描结果监听对象"/>
    </w:p>
    <w:p>
      <w:pPr>
        <w:pStyle w:val="6"/>
        <w:bidi w:val="0"/>
        <w:outlineLvl w:val="1"/>
        <w:rPr>
          <w:rFonts w:hint="default" w:ascii="Cambria" w:hAnsi="Cambria" w:cs="Cambria"/>
          <w:lang w:val="en-US" w:eastAsia="zh-CN"/>
        </w:rPr>
      </w:pPr>
      <w:bookmarkStart w:id="97" w:name="_Toc30611"/>
      <w:r>
        <w:rPr>
          <w:rFonts w:hint="default" w:ascii="Cambria" w:hAnsi="Cambria" w:cs="Cambria"/>
          <w:lang w:val="en-US" w:eastAsia="zh-CN"/>
        </w:rPr>
        <w:t>3.23. Registering scan result listener objects</w:t>
      </w:r>
      <w:bookmarkEnd w:id="95"/>
      <w:bookmarkEnd w:id="97"/>
    </w:p>
    <w:bookmarkEnd w:id="96"/>
    <w:tbl>
      <w:tblPr>
        <w:tblStyle w:val="15"/>
        <w:tblpPr w:leftFromText="180" w:rightFromText="180" w:vertAnchor="text" w:tblpXSpec="center" w:tblpY="195"/>
        <w:tblOverlap w:val="never"/>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Layout w:type="autofit"/>
        <w:tblCellMar>
          <w:top w:w="0" w:type="dxa"/>
          <w:left w:w="108" w:type="dxa"/>
          <w:bottom w:w="0" w:type="dxa"/>
          <w:right w:w="108" w:type="dxa"/>
        </w:tblCellMar>
      </w:tblPr>
      <w:tblGrid>
        <w:gridCol w:w="1348"/>
        <w:gridCol w:w="717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66" w:hRule="exact"/>
          <w:jc w:val="center"/>
        </w:trPr>
        <w:tc>
          <w:tcPr>
            <w:tcW w:w="8391" w:type="dxa"/>
            <w:gridSpan w:val="2"/>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宋体" w:cs="Cambria"/>
                <w:b/>
                <w:bCs/>
                <w:kern w:val="2"/>
                <w:sz w:val="28"/>
                <w:szCs w:val="28"/>
                <w:vertAlign w:val="baseline"/>
                <w:lang w:val="en-US" w:eastAsia="zh-CN"/>
              </w:rPr>
            </w:pPr>
            <w:r>
              <w:rPr>
                <w:rFonts w:hint="default" w:ascii="Cambria" w:hAnsi="Cambria" w:eastAsia="Yu Gothic UI" w:cs="Cambria"/>
                <w:b/>
                <w:bCs/>
                <w:color w:val="0070C0"/>
                <w:kern w:val="2"/>
                <w:sz w:val="28"/>
                <w:szCs w:val="28"/>
                <w:shd w:val="clear"/>
              </w:rPr>
              <w:t>void</w:t>
            </w:r>
            <w:r>
              <w:rPr>
                <w:rFonts w:hint="default" w:ascii="Cambria" w:hAnsi="Cambria" w:eastAsia="Yu Gothic UI" w:cs="Cambria"/>
                <w:b/>
                <w:bCs/>
                <w:color w:val="0070C0"/>
                <w:kern w:val="2"/>
                <w:sz w:val="28"/>
                <w:szCs w:val="28"/>
                <w:shd w:val="clear"/>
              </w:rPr>
              <w:tab/>
            </w:r>
            <w:r>
              <w:rPr>
                <w:rFonts w:hint="default" w:ascii="Cambria" w:hAnsi="Cambria" w:eastAsia="宋体" w:cs="Cambria"/>
                <w:b/>
                <w:bCs/>
                <w:color w:val="0070C0"/>
                <w:kern w:val="2"/>
                <w:sz w:val="28"/>
                <w:szCs w:val="28"/>
                <w:shd w:val="clear"/>
                <w:lang w:val="en-US" w:eastAsia="zh-CN"/>
              </w:rPr>
              <w:t xml:space="preserve"> registerScan( IScanListener mIScanListener </w:t>
            </w:r>
            <w:r>
              <w:rPr>
                <w:rFonts w:hint="default" w:ascii="Cambria" w:hAnsi="Cambria" w:eastAsia="Yu Gothic UI" w:cs="Cambria"/>
                <w:b/>
                <w:bCs/>
                <w:color w:val="0070C0"/>
                <w:kern w:val="2"/>
                <w:sz w:val="28"/>
                <w:szCs w:val="28"/>
                <w:shd w:val="clear"/>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756"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Description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宋体" w:cs="Cambria"/>
                <w:b w:val="0"/>
                <w:bCs w:val="0"/>
                <w:kern w:val="2"/>
                <w:sz w:val="21"/>
                <w:szCs w:val="21"/>
                <w:vertAlign w:val="baseline"/>
                <w:lang w:val="en-US" w:eastAsia="zh-CN"/>
              </w:rPr>
              <w:t>Register a listener and implement a listener callback method to get the path to the saved image</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551"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Parameters</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kern w:val="2"/>
                <w:sz w:val="21"/>
                <w:szCs w:val="21"/>
                <w:lang w:val="en-US" w:eastAsia="zh-CN" w:bidi="en-US"/>
              </w:rPr>
              <w:t xml:space="preserve"> mIScanListener ,listener object (</w:t>
            </w:r>
            <w:r>
              <w:rPr>
                <w:rFonts w:hint="default" w:ascii="Cambria" w:hAnsi="Cambria" w:eastAsia="新宋体" w:cs="Cambria"/>
                <w:kern w:val="2"/>
                <w:sz w:val="21"/>
                <w:szCs w:val="21"/>
                <w:lang w:val="en-US" w:eastAsia="zh-CN" w:bidi="en-US"/>
              </w:rPr>
              <w:fldChar w:fldCharType="begin"/>
            </w:r>
            <w:r>
              <w:rPr>
                <w:rFonts w:hint="default" w:ascii="Cambria" w:hAnsi="Cambria" w:eastAsia="新宋体" w:cs="Cambria"/>
                <w:kern w:val="2"/>
                <w:sz w:val="21"/>
                <w:szCs w:val="21"/>
                <w:lang w:val="en-US" w:eastAsia="zh-CN" w:bidi="en-US"/>
              </w:rPr>
              <w:instrText xml:space="preserve"> HYPERLINK \l "_3.25、回调接口类" </w:instrText>
            </w:r>
            <w:r>
              <w:rPr>
                <w:rFonts w:hint="default" w:ascii="Cambria" w:hAnsi="Cambria" w:eastAsia="新宋体" w:cs="Cambria"/>
                <w:kern w:val="2"/>
                <w:sz w:val="21"/>
                <w:szCs w:val="21"/>
                <w:lang w:val="en-US" w:eastAsia="zh-CN" w:bidi="en-US"/>
              </w:rPr>
              <w:fldChar w:fldCharType="separate"/>
            </w:r>
            <w:r>
              <w:rPr>
                <w:rStyle w:val="18"/>
                <w:rFonts w:hint="default" w:ascii="Cambria" w:hAnsi="Cambria" w:eastAsia="新宋体" w:cs="Cambria"/>
                <w:kern w:val="2"/>
                <w:sz w:val="21"/>
                <w:szCs w:val="21"/>
                <w:lang w:val="en-US" w:eastAsia="zh-CN" w:bidi="en-US"/>
              </w:rPr>
              <w:t>[3.25]</w:t>
            </w:r>
            <w:r>
              <w:rPr>
                <w:rFonts w:hint="default" w:ascii="Cambria" w:hAnsi="Cambria" w:eastAsia="新宋体" w:cs="Cambria"/>
                <w:kern w:val="2"/>
                <w:sz w:val="21"/>
                <w:szCs w:val="21"/>
                <w:lang w:val="en-US" w:eastAsia="zh-CN" w:bidi="en-US"/>
              </w:rPr>
              <w:fldChar w:fldCharType="end"/>
            </w:r>
            <w:r>
              <w:rPr>
                <w:rFonts w:hint="default" w:ascii="Cambria" w:hAnsi="Cambria" w:eastAsia="新宋体" w:cs="Cambria"/>
                <w:kern w:val="2"/>
                <w:sz w:val="21"/>
                <w:szCs w:val="21"/>
                <w:lang w:val="en-US" w:eastAsia="zh-CN" w:bidi="en-US"/>
              </w:rPr>
              <w:t xml:space="preserve"> with detailed description)</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9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Return Value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rPr>
            </w:pP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957"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Attention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bCs/>
                <w:color w:val="FF0000"/>
                <w:kern w:val="2"/>
                <w:sz w:val="21"/>
                <w:szCs w:val="21"/>
                <w:vertAlign w:val="baseline"/>
                <w:lang w:val="en-US" w:eastAsia="zh-CN"/>
              </w:rPr>
              <w:t xml:space="preserve"> This interface is registered once at the beginning of an app's lifecycle (onCreate) and logged out at the end of the lifecycle (onDestroy)</w:t>
            </w:r>
            <w:r>
              <w:rPr>
                <w:rFonts w:hint="default" w:ascii="Cambria" w:hAnsi="Cambria" w:eastAsia="新宋体" w:cs="Cambria"/>
                <w:b/>
                <w:bCs/>
                <w:color w:val="FF0000"/>
                <w:kern w:val="2"/>
                <w:sz w:val="21"/>
                <w:szCs w:val="21"/>
                <w:vertAlign w:val="baseline"/>
                <w:lang w:val="en-US" w:eastAsia="zh-CN"/>
              </w:rPr>
              <w:fldChar w:fldCharType="begin"/>
            </w:r>
            <w:r>
              <w:rPr>
                <w:rFonts w:hint="default" w:ascii="Cambria" w:hAnsi="Cambria" w:eastAsia="新宋体" w:cs="Cambria"/>
                <w:b/>
                <w:bCs/>
                <w:color w:val="FF0000"/>
                <w:kern w:val="2"/>
                <w:sz w:val="21"/>
                <w:szCs w:val="21"/>
                <w:vertAlign w:val="baseline"/>
                <w:lang w:val="en-US" w:eastAsia="zh-CN"/>
              </w:rPr>
              <w:instrText xml:space="preserve"> HYPERLINK \l "_3.24、注销扫描结果监听对象" </w:instrText>
            </w:r>
            <w:r>
              <w:rPr>
                <w:rFonts w:hint="default" w:ascii="Cambria" w:hAnsi="Cambria" w:eastAsia="新宋体" w:cs="Cambria"/>
                <w:b/>
                <w:bCs/>
                <w:color w:val="FF0000"/>
                <w:kern w:val="2"/>
                <w:sz w:val="21"/>
                <w:szCs w:val="21"/>
                <w:vertAlign w:val="baseline"/>
                <w:lang w:val="en-US" w:eastAsia="zh-CN"/>
              </w:rPr>
              <w:fldChar w:fldCharType="separate"/>
            </w:r>
            <w:r>
              <w:rPr>
                <w:rStyle w:val="17"/>
                <w:rFonts w:hint="default" w:ascii="Cambria" w:hAnsi="Cambria" w:eastAsia="新宋体" w:cs="Cambria"/>
                <w:b/>
                <w:bCs/>
                <w:color w:val="FF0000"/>
                <w:kern w:val="2"/>
                <w:sz w:val="21"/>
                <w:szCs w:val="21"/>
                <w:vertAlign w:val="baseline"/>
                <w:lang w:val="en-US" w:eastAsia="zh-CN"/>
              </w:rPr>
              <w:t>[3.24]</w:t>
            </w:r>
            <w:r>
              <w:rPr>
                <w:rFonts w:hint="default" w:ascii="Cambria" w:hAnsi="Cambria" w:eastAsia="新宋体" w:cs="Cambria"/>
                <w:b/>
                <w:bCs/>
                <w:color w:val="FF0000"/>
                <w:kern w:val="2"/>
                <w:sz w:val="21"/>
                <w:szCs w:val="21"/>
                <w:vertAlign w:val="baseline"/>
                <w:lang w:val="en-US" w:eastAsia="zh-CN"/>
              </w:rPr>
              <w:fldChar w:fldCharType="end"/>
            </w:r>
          </w:p>
        </w:tc>
      </w:tr>
    </w:tbl>
    <w:p>
      <w:pPr>
        <w:rPr>
          <w:rFonts w:hint="default" w:ascii="Cambria" w:hAnsi="Cambria" w:cs="Cambria"/>
          <w:lang w:val="en-US" w:eastAsia="zh-CN"/>
        </w:rPr>
      </w:pPr>
    </w:p>
    <w:p>
      <w:pPr>
        <w:rPr>
          <w:rFonts w:hint="default" w:ascii="Cambria" w:hAnsi="Cambria" w:cs="Cambria"/>
          <w:lang w:val="en-US" w:eastAsia="zh-CN"/>
        </w:rPr>
      </w:pPr>
    </w:p>
    <w:p>
      <w:pPr>
        <w:pStyle w:val="6"/>
        <w:bidi w:val="0"/>
        <w:outlineLvl w:val="1"/>
        <w:rPr>
          <w:rFonts w:hint="default" w:ascii="Cambria" w:hAnsi="Cambria" w:cs="Cambria"/>
          <w:lang w:val="en-US" w:eastAsia="zh-CN"/>
        </w:rPr>
      </w:pPr>
      <w:bookmarkStart w:id="98" w:name="_Toc32359"/>
      <w:bookmarkStart w:id="99" w:name="_Toc20060"/>
      <w:bookmarkStart w:id="100" w:name="_3.24、注销扫描结果监听对象"/>
      <w:r>
        <w:rPr>
          <w:rFonts w:hint="default" w:ascii="Cambria" w:hAnsi="Cambria" w:cs="Cambria"/>
          <w:lang w:val="en-US" w:eastAsia="zh-CN"/>
        </w:rPr>
        <w:t>3.24. Logout of the scan result listener object</w:t>
      </w:r>
      <w:bookmarkEnd w:id="98"/>
      <w:bookmarkEnd w:id="99"/>
    </w:p>
    <w:bookmarkEnd w:id="100"/>
    <w:tbl>
      <w:tblPr>
        <w:tblStyle w:val="15"/>
        <w:tblpPr w:leftFromText="180" w:rightFromText="180" w:vertAnchor="text" w:tblpXSpec="center" w:tblpY="195"/>
        <w:tblOverlap w:val="never"/>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Layout w:type="autofit"/>
        <w:tblCellMar>
          <w:top w:w="0" w:type="dxa"/>
          <w:left w:w="108" w:type="dxa"/>
          <w:bottom w:w="0" w:type="dxa"/>
          <w:right w:w="108" w:type="dxa"/>
        </w:tblCellMar>
      </w:tblPr>
      <w:tblGrid>
        <w:gridCol w:w="1348"/>
        <w:gridCol w:w="717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66" w:hRule="exact"/>
          <w:jc w:val="center"/>
        </w:trPr>
        <w:tc>
          <w:tcPr>
            <w:tcW w:w="8391" w:type="dxa"/>
            <w:gridSpan w:val="2"/>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宋体" w:cs="Cambria"/>
                <w:b/>
                <w:bCs/>
                <w:kern w:val="2"/>
                <w:sz w:val="28"/>
                <w:szCs w:val="28"/>
                <w:vertAlign w:val="baseline"/>
                <w:lang w:val="en-US" w:eastAsia="zh-CN"/>
              </w:rPr>
            </w:pPr>
            <w:r>
              <w:rPr>
                <w:rFonts w:hint="default" w:ascii="Cambria" w:hAnsi="Cambria" w:eastAsia="Yu Gothic UI" w:cs="Cambria"/>
                <w:b/>
                <w:bCs/>
                <w:color w:val="0070C0"/>
                <w:kern w:val="2"/>
                <w:sz w:val="28"/>
                <w:szCs w:val="28"/>
                <w:shd w:val="clear"/>
              </w:rPr>
              <w:t>void</w:t>
            </w:r>
            <w:r>
              <w:rPr>
                <w:rFonts w:hint="default" w:ascii="Cambria" w:hAnsi="Cambria" w:eastAsia="Yu Gothic UI" w:cs="Cambria"/>
                <w:b/>
                <w:bCs/>
                <w:color w:val="0070C0"/>
                <w:kern w:val="2"/>
                <w:sz w:val="28"/>
                <w:szCs w:val="28"/>
                <w:shd w:val="clear"/>
              </w:rPr>
              <w:tab/>
            </w:r>
            <w:r>
              <w:rPr>
                <w:rFonts w:hint="default" w:ascii="Cambria" w:hAnsi="Cambria" w:eastAsia="宋体" w:cs="Cambria"/>
                <w:b/>
                <w:bCs/>
                <w:color w:val="0070C0"/>
                <w:kern w:val="2"/>
                <w:sz w:val="28"/>
                <w:szCs w:val="28"/>
                <w:shd w:val="clear"/>
                <w:lang w:val="en-US" w:eastAsia="zh-CN"/>
              </w:rPr>
              <w:t xml:space="preserve"> unregisterScan( IScanListener mIScanListener </w:t>
            </w:r>
            <w:r>
              <w:rPr>
                <w:rFonts w:hint="default" w:ascii="Cambria" w:hAnsi="Cambria" w:eastAsia="Yu Gothic UI" w:cs="Cambria"/>
                <w:b/>
                <w:bCs/>
                <w:color w:val="0070C0"/>
                <w:kern w:val="2"/>
                <w:sz w:val="28"/>
                <w:szCs w:val="28"/>
                <w:shd w:val="clear"/>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58"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Description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宋体" w:cs="Cambria"/>
                <w:b w:val="0"/>
                <w:bCs w:val="0"/>
                <w:kern w:val="2"/>
                <w:sz w:val="21"/>
                <w:szCs w:val="21"/>
                <w:vertAlign w:val="baseline"/>
                <w:lang w:val="en-US" w:eastAsia="zh-CN"/>
              </w:rPr>
              <w:t>Register a listener and implement the listener callback method to get the path to the saved image</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51"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Parameters</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kern w:val="2"/>
                <w:sz w:val="22"/>
                <w:szCs w:val="22"/>
                <w:lang w:val="en-US" w:eastAsia="zh-CN" w:bidi="en-US"/>
              </w:rPr>
            </w:pPr>
            <w:r>
              <w:rPr>
                <w:rFonts w:hint="default" w:ascii="Cambria" w:hAnsi="Cambria" w:eastAsia="新宋体" w:cs="Cambria"/>
                <w:kern w:val="2"/>
                <w:sz w:val="21"/>
                <w:szCs w:val="21"/>
                <w:lang w:val="en-US" w:eastAsia="zh-CN" w:bidi="en-US"/>
              </w:rPr>
              <w:t xml:space="preserve"> mIScanListener ,listener object (</w:t>
            </w:r>
            <w:r>
              <w:rPr>
                <w:rFonts w:hint="default" w:ascii="Cambria" w:hAnsi="Cambria" w:eastAsia="新宋体" w:cs="Cambria"/>
                <w:kern w:val="2"/>
                <w:sz w:val="21"/>
                <w:szCs w:val="21"/>
                <w:lang w:val="en-US" w:eastAsia="zh-CN" w:bidi="en-US"/>
              </w:rPr>
              <w:fldChar w:fldCharType="begin"/>
            </w:r>
            <w:r>
              <w:rPr>
                <w:rFonts w:hint="default" w:ascii="Cambria" w:hAnsi="Cambria" w:eastAsia="新宋体" w:cs="Cambria"/>
                <w:kern w:val="2"/>
                <w:sz w:val="21"/>
                <w:szCs w:val="21"/>
                <w:lang w:val="en-US" w:eastAsia="zh-CN" w:bidi="en-US"/>
              </w:rPr>
              <w:instrText xml:space="preserve"> HYPERLINK \l "_3.25、回调接口类" </w:instrText>
            </w:r>
            <w:r>
              <w:rPr>
                <w:rFonts w:hint="default" w:ascii="Cambria" w:hAnsi="Cambria" w:eastAsia="新宋体" w:cs="Cambria"/>
                <w:kern w:val="2"/>
                <w:sz w:val="21"/>
                <w:szCs w:val="21"/>
                <w:lang w:val="en-US" w:eastAsia="zh-CN" w:bidi="en-US"/>
              </w:rPr>
              <w:fldChar w:fldCharType="separate"/>
            </w:r>
            <w:r>
              <w:rPr>
                <w:rStyle w:val="17"/>
                <w:rFonts w:hint="default" w:ascii="Cambria" w:hAnsi="Cambria" w:eastAsia="新宋体" w:cs="Cambria"/>
                <w:kern w:val="2"/>
                <w:sz w:val="21"/>
                <w:szCs w:val="21"/>
                <w:lang w:val="en-US" w:eastAsia="zh-CN" w:bidi="en-US"/>
              </w:rPr>
              <w:t>[3.25]</w:t>
            </w:r>
            <w:r>
              <w:rPr>
                <w:rFonts w:hint="default" w:ascii="Cambria" w:hAnsi="Cambria" w:eastAsia="新宋体" w:cs="Cambria"/>
                <w:kern w:val="2"/>
                <w:sz w:val="21"/>
                <w:szCs w:val="21"/>
                <w:lang w:val="en-US" w:eastAsia="zh-CN" w:bidi="en-US"/>
              </w:rPr>
              <w:fldChar w:fldCharType="end"/>
            </w:r>
            <w:r>
              <w:rPr>
                <w:rFonts w:hint="default" w:ascii="Cambria" w:hAnsi="Cambria" w:eastAsia="新宋体" w:cs="Cambria"/>
                <w:kern w:val="2"/>
                <w:sz w:val="21"/>
                <w:szCs w:val="21"/>
                <w:lang w:val="en-US" w:eastAsia="zh-CN" w:bidi="en-US"/>
              </w:rPr>
              <w:t xml:space="preserve"> with detailed description)</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559"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Return Value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rPr>
            </w:pP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kern w:val="2"/>
                <w:sz w:val="21"/>
                <w:szCs w:val="21"/>
                <w:vertAlign w:val="baseline"/>
                <w:lang w:val="en-US" w:eastAsia="zh-CN"/>
              </w:rPr>
              <w:t>Empty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82"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Attention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bCs/>
                <w:color w:val="FF0000"/>
                <w:kern w:val="2"/>
                <w:sz w:val="21"/>
                <w:szCs w:val="21"/>
                <w:vertAlign w:val="baseline"/>
                <w:lang w:val="en-US" w:eastAsia="zh-CN"/>
              </w:rPr>
              <w:t xml:space="preserve"> This interface is registered with</w:t>
            </w:r>
            <w:r>
              <w:rPr>
                <w:rFonts w:hint="default" w:ascii="Cambria" w:hAnsi="Cambria" w:eastAsia="新宋体" w:cs="Cambria"/>
                <w:b/>
                <w:bCs/>
                <w:color w:val="FF0000"/>
                <w:kern w:val="2"/>
                <w:sz w:val="21"/>
                <w:szCs w:val="21"/>
                <w:u w:val="none"/>
                <w:vertAlign w:val="baseline"/>
                <w:lang w:val="en-US" w:eastAsia="zh-CN"/>
              </w:rPr>
              <w:fldChar w:fldCharType="begin"/>
            </w:r>
            <w:r>
              <w:rPr>
                <w:rFonts w:hint="default" w:ascii="Cambria" w:hAnsi="Cambria" w:eastAsia="新宋体" w:cs="Cambria"/>
                <w:b/>
                <w:bCs/>
                <w:color w:val="FF0000"/>
                <w:kern w:val="2"/>
                <w:sz w:val="21"/>
                <w:szCs w:val="21"/>
                <w:u w:val="none"/>
                <w:vertAlign w:val="baseline"/>
                <w:lang w:val="en-US" w:eastAsia="zh-CN"/>
              </w:rPr>
              <w:instrText xml:space="preserve"> HYPERLINK \l "_3.23、注册扫描结果监听对象" </w:instrText>
            </w:r>
            <w:r>
              <w:rPr>
                <w:rFonts w:hint="default" w:ascii="Cambria" w:hAnsi="Cambria" w:eastAsia="新宋体" w:cs="Cambria"/>
                <w:b/>
                <w:bCs/>
                <w:color w:val="FF0000"/>
                <w:kern w:val="2"/>
                <w:sz w:val="21"/>
                <w:szCs w:val="21"/>
                <w:u w:val="none"/>
                <w:vertAlign w:val="baseline"/>
                <w:lang w:val="en-US" w:eastAsia="zh-CN"/>
              </w:rPr>
              <w:fldChar w:fldCharType="separate"/>
            </w:r>
            <w:r>
              <w:rPr>
                <w:rStyle w:val="17"/>
                <w:rFonts w:hint="default" w:ascii="Cambria" w:hAnsi="Cambria" w:eastAsia="新宋体" w:cs="Cambria"/>
                <w:b/>
                <w:bCs/>
                <w:color w:val="FF0000"/>
                <w:kern w:val="2"/>
                <w:sz w:val="21"/>
                <w:szCs w:val="21"/>
                <w:vertAlign w:val="baseline"/>
                <w:lang w:val="en-US" w:eastAsia="zh-CN"/>
              </w:rPr>
              <w:t>[3.23]</w:t>
            </w:r>
            <w:r>
              <w:rPr>
                <w:rFonts w:hint="default" w:ascii="Cambria" w:hAnsi="Cambria" w:eastAsia="新宋体" w:cs="Cambria"/>
                <w:b/>
                <w:bCs/>
                <w:color w:val="FF0000"/>
                <w:kern w:val="2"/>
                <w:sz w:val="21"/>
                <w:szCs w:val="21"/>
                <w:u w:val="none"/>
                <w:vertAlign w:val="baseline"/>
                <w:lang w:val="en-US" w:eastAsia="zh-CN"/>
              </w:rPr>
              <w:fldChar w:fldCharType="end"/>
            </w:r>
            <w:r>
              <w:rPr>
                <w:rFonts w:hint="default" w:ascii="Cambria" w:hAnsi="Cambria" w:eastAsia="新宋体" w:cs="Cambria"/>
                <w:b/>
                <w:bCs/>
                <w:color w:val="FF0000"/>
                <w:kern w:val="2"/>
                <w:sz w:val="21"/>
                <w:szCs w:val="21"/>
                <w:vertAlign w:val="baseline"/>
                <w:lang w:val="en-US" w:eastAsia="zh-CN"/>
              </w:rPr>
              <w:t xml:space="preserve"> After success, wait for the end of the APP life cycle (onDestroy) to logout</w:t>
            </w:r>
          </w:p>
        </w:tc>
      </w:tr>
    </w:tbl>
    <w:p>
      <w:pPr>
        <w:rPr>
          <w:rFonts w:hint="default" w:ascii="Cambria" w:hAnsi="Cambria" w:cs="Cambria"/>
          <w:lang w:val="en-US" w:eastAsia="zh-CN"/>
        </w:rPr>
      </w:pPr>
    </w:p>
    <w:p>
      <w:pPr>
        <w:pStyle w:val="6"/>
        <w:bidi w:val="0"/>
        <w:outlineLvl w:val="1"/>
        <w:rPr>
          <w:rFonts w:hint="default" w:ascii="Cambria" w:hAnsi="Cambria" w:cs="Cambria"/>
          <w:lang w:val="en-US" w:eastAsia="zh-CN"/>
        </w:rPr>
      </w:pPr>
      <w:bookmarkStart w:id="101" w:name="_Toc32549"/>
      <w:bookmarkStart w:id="102" w:name="_Toc5665"/>
      <w:bookmarkStart w:id="103" w:name="_3.25、回调接口类"/>
      <w:r>
        <w:rPr>
          <w:rFonts w:hint="default" w:ascii="Cambria" w:hAnsi="Cambria" w:cs="Cambria"/>
          <w:lang w:val="en-US" w:eastAsia="zh-CN"/>
        </w:rPr>
        <w:t>3.25, callback interface class</w:t>
      </w:r>
      <w:bookmarkEnd w:id="101"/>
      <w:bookmarkEnd w:id="102"/>
    </w:p>
    <w:bookmarkEnd w:id="103"/>
    <w:tbl>
      <w:tblPr>
        <w:tblStyle w:val="15"/>
        <w:tblpPr w:leftFromText="180" w:rightFromText="180" w:vertAnchor="text" w:tblpXSpec="center" w:tblpY="195"/>
        <w:tblOverlap w:val="never"/>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Layout w:type="autofit"/>
        <w:tblCellMar>
          <w:top w:w="0" w:type="dxa"/>
          <w:left w:w="108" w:type="dxa"/>
          <w:bottom w:w="0" w:type="dxa"/>
          <w:right w:w="108" w:type="dxa"/>
        </w:tblCellMar>
      </w:tblPr>
      <w:tblGrid>
        <w:gridCol w:w="1348"/>
        <w:gridCol w:w="717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06" w:hRule="exact"/>
          <w:jc w:val="center"/>
        </w:trPr>
        <w:tc>
          <w:tcPr>
            <w:tcW w:w="8391" w:type="dxa"/>
            <w:gridSpan w:val="2"/>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宋体" w:cs="Cambria"/>
                <w:b/>
                <w:bCs/>
                <w:kern w:val="2"/>
                <w:sz w:val="18"/>
                <w:szCs w:val="18"/>
                <w:vertAlign w:val="baseline"/>
                <w:lang w:val="en-US" w:eastAsia="zh-CN"/>
              </w:rPr>
            </w:pPr>
            <w:r>
              <w:rPr>
                <w:rFonts w:hint="default" w:ascii="Cambria" w:hAnsi="Cambria" w:eastAsia="宋体" w:cs="Cambria"/>
                <w:b/>
                <w:bCs/>
                <w:color w:val="0070C0"/>
                <w:kern w:val="2"/>
                <w:sz w:val="28"/>
                <w:szCs w:val="28"/>
                <w:shd w:val="clear"/>
                <w:lang w:val="en-US" w:eastAsia="zh-CN"/>
              </w:rPr>
              <w:t>IScanListener</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52"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Description</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宋体" w:cs="Cambria"/>
                <w:b w:val="0"/>
                <w:bCs w:val="0"/>
                <w:kern w:val="2"/>
                <w:sz w:val="21"/>
                <w:szCs w:val="21"/>
                <w:vertAlign w:val="baseline"/>
                <w:lang w:val="en-US" w:eastAsia="zh-CN"/>
              </w:rPr>
            </w:pPr>
            <w:r>
              <w:rPr>
                <w:rFonts w:hint="default" w:ascii="Cambria" w:hAnsi="Cambria" w:eastAsia="宋体" w:cs="Cambria"/>
                <w:b w:val="0"/>
                <w:bCs w:val="0"/>
                <w:kern w:val="2"/>
                <w:sz w:val="21"/>
                <w:szCs w:val="21"/>
                <w:vertAlign w:val="baseline"/>
                <w:lang w:val="en-US" w:eastAsia="zh-CN"/>
              </w:rPr>
              <w:t>Scanning data callback interface, can be used to receive scanning data information</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542"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Usage</w:t>
            </w:r>
          </w:p>
        </w:tc>
        <w:tc>
          <w:tcPr>
            <w:tcW w:w="7187" w:type="dxa"/>
            <w:tcBorders>
              <w:tl2br w:val="nil"/>
              <w:tr2bl w:val="nil"/>
            </w:tcBorders>
            <w:shd w:val="clear" w:color="auto" w:fill="auto"/>
            <w:vAlign w:val="center"/>
          </w:tcPr>
          <w:p>
            <w:pPr>
              <w:pStyle w:val="13"/>
              <w:keepNext w:val="0"/>
              <w:keepLines w:val="0"/>
              <w:widowControl/>
              <w:suppressLineNumbers w:val="0"/>
              <w:shd w:val="clear" w:fill="FFFFFF"/>
              <w:spacing w:before="0" w:beforeAutospacing="0" w:after="0" w:afterAutospacing="0"/>
              <w:ind w:left="0" w:right="0"/>
              <w:rPr>
                <w:rFonts w:hint="default" w:ascii="Cambria" w:hAnsi="Cambria" w:eastAsia="Lucida Sans Typewriter" w:cs="Cambria"/>
                <w:color w:val="080808"/>
                <w:sz w:val="18"/>
                <w:szCs w:val="18"/>
                <w:shd w:val="clear" w:fill="FFFFFF"/>
              </w:rPr>
            </w:pPr>
            <w:r>
              <w:rPr>
                <w:rFonts w:hint="default" w:ascii="Cambria" w:hAnsi="Cambria" w:eastAsia="宋体" w:cs="Cambria"/>
                <w:i/>
                <w:iCs/>
                <w:color w:val="8C8C8C"/>
                <w:sz w:val="18"/>
                <w:szCs w:val="18"/>
                <w:shd w:val="clear" w:fill="FFFFFF"/>
              </w:rPr>
              <w:br w:type="textWrapping"/>
            </w:r>
            <w:r>
              <w:rPr>
                <w:rFonts w:hint="default" w:ascii="Cambria" w:hAnsi="Cambria" w:eastAsia="Lucida Sans Typewriter" w:cs="Cambria"/>
                <w:color w:val="000000"/>
                <w:sz w:val="18"/>
                <w:szCs w:val="18"/>
                <w:shd w:val="clear" w:fill="FFFFFF"/>
              </w:rPr>
              <w:t xml:space="preserve">IScanListener </w:t>
            </w:r>
            <w:r>
              <w:rPr>
                <w:rFonts w:hint="default" w:ascii="Cambria" w:hAnsi="Cambria" w:eastAsia="Lucida Sans Typewriter" w:cs="Cambria"/>
                <w:color w:val="871094"/>
                <w:sz w:val="18"/>
                <w:szCs w:val="18"/>
                <w:shd w:val="clear" w:fill="FFFFFF"/>
              </w:rPr>
              <w:t xml:space="preserve">miScanListener </w:t>
            </w:r>
            <w:r>
              <w:rPr>
                <w:rFonts w:hint="default" w:ascii="Cambria" w:hAnsi="Cambria" w:eastAsia="Lucida Sans Typewriter" w:cs="Cambria"/>
                <w:color w:val="080808"/>
                <w:sz w:val="18"/>
                <w:szCs w:val="18"/>
                <w:shd w:val="clear" w:fill="FFFFFF"/>
              </w:rPr>
              <w:t xml:space="preserve">= </w:t>
            </w:r>
            <w:r>
              <w:rPr>
                <w:rFonts w:hint="default" w:ascii="Cambria" w:hAnsi="Cambria" w:eastAsia="Lucida Sans Typewriter" w:cs="Cambria"/>
                <w:color w:val="0033B3"/>
                <w:sz w:val="18"/>
                <w:szCs w:val="18"/>
                <w:shd w:val="clear" w:fill="FFFFFF"/>
              </w:rPr>
              <w:t xml:space="preserve">new </w:t>
            </w:r>
            <w:r>
              <w:rPr>
                <w:rFonts w:hint="default" w:ascii="Cambria" w:hAnsi="Cambria" w:eastAsia="Lucida Sans Typewriter" w:cs="Cambria"/>
                <w:color w:val="000000"/>
                <w:sz w:val="18"/>
                <w:szCs w:val="18"/>
                <w:shd w:val="clear" w:fill="FFFFFF"/>
              </w:rPr>
              <w:t>IScanListener</w:t>
            </w:r>
            <w:r>
              <w:rPr>
                <w:rFonts w:hint="default" w:ascii="Cambria" w:hAnsi="Cambria" w:eastAsia="Lucida Sans Typewriter" w:cs="Cambria"/>
                <w:color w:val="080808"/>
                <w:sz w:val="18"/>
                <w:szCs w:val="18"/>
                <w:shd w:val="clear" w:fill="FFFFFF"/>
              </w:rPr>
              <w:t>() {</w:t>
            </w:r>
            <w:r>
              <w:rPr>
                <w:rFonts w:hint="default" w:ascii="Cambria" w:hAnsi="Cambria" w:eastAsia="Lucida Sans Typewriter" w:cs="Cambria"/>
                <w:color w:val="080808"/>
                <w:sz w:val="18"/>
                <w:szCs w:val="18"/>
                <w:shd w:val="clear" w:fill="FFFFFF"/>
              </w:rPr>
              <w:br w:type="textWrapping"/>
            </w:r>
            <w:r>
              <w:rPr>
                <w:rFonts w:hint="default" w:ascii="Cambria" w:hAnsi="Cambria" w:eastAsia="Lucida Sans Typewriter" w:cs="Cambria"/>
                <w:color w:val="9E880D"/>
                <w:sz w:val="18"/>
                <w:szCs w:val="18"/>
                <w:shd w:val="clear" w:fill="FFFFFF"/>
              </w:rPr>
              <w:t xml:space="preserve">    @Override</w:t>
            </w:r>
            <w:r>
              <w:rPr>
                <w:rFonts w:hint="default" w:ascii="Cambria" w:hAnsi="Cambria" w:eastAsia="Lucida Sans Typewriter" w:cs="Cambria"/>
                <w:color w:val="9E880D"/>
                <w:sz w:val="18"/>
                <w:szCs w:val="18"/>
                <w:shd w:val="clear" w:fill="FFFFFF"/>
              </w:rPr>
              <w:br w:type="textWrapping"/>
            </w:r>
            <w:r>
              <w:rPr>
                <w:rFonts w:hint="default" w:ascii="Cambria" w:hAnsi="Cambria" w:eastAsia="Lucida Sans Typewriter" w:cs="Cambria"/>
                <w:color w:val="0033B3"/>
                <w:sz w:val="18"/>
                <w:szCs w:val="18"/>
                <w:shd w:val="clear" w:fill="FFFFFF"/>
              </w:rPr>
              <w:t xml:space="preserve">    public void </w:t>
            </w:r>
            <w:r>
              <w:rPr>
                <w:rFonts w:hint="default" w:ascii="Cambria" w:hAnsi="Cambria" w:eastAsia="Lucida Sans Typewriter" w:cs="Cambria"/>
                <w:color w:val="00627A"/>
                <w:sz w:val="18"/>
                <w:szCs w:val="18"/>
                <w:shd w:val="clear" w:fill="FFFFFF"/>
              </w:rPr>
              <w:t>onScanResults</w:t>
            </w:r>
            <w:r>
              <w:rPr>
                <w:rFonts w:hint="default" w:ascii="Cambria" w:hAnsi="Cambria" w:eastAsia="Lucida Sans Typewriter" w:cs="Cambria"/>
                <w:color w:val="080808"/>
                <w:sz w:val="18"/>
                <w:szCs w:val="18"/>
                <w:shd w:val="clear" w:fill="FFFFFF"/>
              </w:rPr>
              <w:t>(</w:t>
            </w:r>
            <w:r>
              <w:rPr>
                <w:rFonts w:hint="default" w:ascii="Cambria" w:hAnsi="Cambria" w:eastAsia="Lucida Sans Typewriter" w:cs="Cambria"/>
                <w:color w:val="000000"/>
                <w:sz w:val="18"/>
                <w:szCs w:val="18"/>
                <w:shd w:val="clear" w:fill="FFFFFF"/>
              </w:rPr>
              <w:t xml:space="preserve">String </w:t>
            </w:r>
            <w:r>
              <w:rPr>
                <w:rFonts w:hint="default" w:ascii="Cambria" w:hAnsi="Cambria" w:eastAsia="Lucida Sans Typewriter" w:cs="Cambria"/>
                <w:color w:val="080808"/>
                <w:sz w:val="18"/>
                <w:szCs w:val="18"/>
                <w:shd w:val="clear" w:fill="FFFFFF"/>
              </w:rPr>
              <w:t xml:space="preserve">data, </w:t>
            </w:r>
            <w:r>
              <w:rPr>
                <w:rFonts w:hint="default" w:ascii="Cambria" w:hAnsi="Cambria" w:eastAsia="Lucida Sans Typewriter" w:cs="Cambria"/>
                <w:color w:val="0033B3"/>
                <w:sz w:val="18"/>
                <w:szCs w:val="18"/>
                <w:shd w:val="clear" w:fill="FFFFFF"/>
              </w:rPr>
              <w:t xml:space="preserve">int </w:t>
            </w:r>
            <w:r>
              <w:rPr>
                <w:rFonts w:hint="default" w:ascii="Cambria" w:hAnsi="Cambria" w:eastAsia="Lucida Sans Typewriter" w:cs="Cambria"/>
                <w:color w:val="080808"/>
                <w:sz w:val="18"/>
                <w:szCs w:val="18"/>
                <w:shd w:val="clear" w:fill="FFFFFF"/>
              </w:rPr>
              <w:t xml:space="preserve">type, </w:t>
            </w:r>
            <w:r>
              <w:rPr>
                <w:rFonts w:hint="default" w:ascii="Cambria" w:hAnsi="Cambria" w:eastAsia="Lucida Sans Typewriter" w:cs="Cambria"/>
                <w:color w:val="0033B3"/>
                <w:sz w:val="18"/>
                <w:szCs w:val="18"/>
                <w:shd w:val="clear" w:fill="FFFFFF"/>
              </w:rPr>
              <w:t xml:space="preserve">long </w:t>
            </w:r>
            <w:r>
              <w:rPr>
                <w:rFonts w:hint="default" w:ascii="Cambria" w:hAnsi="Cambria" w:eastAsia="Lucida Sans Typewriter" w:cs="Cambria"/>
                <w:color w:val="080808"/>
                <w:sz w:val="18"/>
                <w:szCs w:val="18"/>
                <w:shd w:val="clear" w:fill="FFFFFF"/>
              </w:rPr>
              <w:t>decodeTime,</w:t>
            </w:r>
          </w:p>
          <w:p>
            <w:pPr>
              <w:pStyle w:val="13"/>
              <w:keepNext w:val="0"/>
              <w:keepLines w:val="0"/>
              <w:widowControl/>
              <w:suppressLineNumbers w:val="0"/>
              <w:shd w:val="clear" w:fill="FFFFFF"/>
              <w:spacing w:before="0" w:beforeAutospacing="0" w:after="0" w:afterAutospacing="0"/>
              <w:ind w:left="0" w:right="0" w:firstLine="1260" w:firstLineChars="700"/>
              <w:rPr>
                <w:rFonts w:hint="default" w:ascii="Cambria" w:hAnsi="Cambria" w:eastAsia="Lucida Sans Typewriter" w:cs="Cambria"/>
                <w:color w:val="080808"/>
                <w:sz w:val="18"/>
                <w:szCs w:val="18"/>
              </w:rPr>
            </w:pPr>
            <w:r>
              <w:rPr>
                <w:rFonts w:hint="default" w:ascii="Cambria" w:hAnsi="Cambria" w:eastAsia="Lucida Sans Typewriter" w:cs="Cambria"/>
                <w:color w:val="0033B3"/>
                <w:sz w:val="18"/>
                <w:szCs w:val="18"/>
                <w:shd w:val="clear" w:fill="FFFFFF"/>
              </w:rPr>
              <w:t xml:space="preserve">   long </w:t>
            </w:r>
            <w:r>
              <w:rPr>
                <w:rFonts w:hint="default" w:ascii="Cambria" w:hAnsi="Cambria" w:eastAsia="Lucida Sans Typewriter" w:cs="Cambria"/>
                <w:color w:val="080808"/>
                <w:sz w:val="18"/>
                <w:szCs w:val="18"/>
                <w:shd w:val="clear" w:fill="FFFFFF"/>
              </w:rPr>
              <w:t>keyDownTime,</w:t>
            </w:r>
            <w:r>
              <w:rPr>
                <w:rFonts w:hint="default" w:ascii="Cambria" w:hAnsi="Cambria" w:eastAsia="Lucida Sans Typewriter" w:cs="Cambria"/>
                <w:color w:val="000000"/>
                <w:sz w:val="18"/>
                <w:szCs w:val="18"/>
                <w:shd w:val="clear" w:fill="FFFFFF"/>
              </w:rPr>
              <w:t xml:space="preserve">String </w:t>
            </w:r>
            <w:r>
              <w:rPr>
                <w:rFonts w:hint="default" w:ascii="Cambria" w:hAnsi="Cambria" w:eastAsia="Lucida Sans Typewriter" w:cs="Cambria"/>
                <w:color w:val="080808"/>
                <w:sz w:val="18"/>
                <w:szCs w:val="18"/>
                <w:shd w:val="clear" w:fill="FFFFFF"/>
              </w:rPr>
              <w:t>imagePath) {</w:t>
            </w:r>
            <w:r>
              <w:rPr>
                <w:rFonts w:hint="default" w:ascii="Cambria" w:hAnsi="Cambria" w:eastAsia="Lucida Sans Typewriter" w:cs="Cambria"/>
                <w:color w:val="080808"/>
                <w:sz w:val="18"/>
                <w:szCs w:val="18"/>
                <w:shd w:val="clear" w:fill="FFFFFF"/>
              </w:rPr>
              <w:br w:type="textWrapping"/>
            </w:r>
            <w:r>
              <w:rPr>
                <w:rFonts w:hint="default" w:ascii="Cambria" w:hAnsi="Cambria" w:eastAsia="Lucida Sans Typewriter" w:cs="Cambria"/>
                <w:color w:val="080808"/>
                <w:sz w:val="18"/>
                <w:szCs w:val="18"/>
                <w:shd w:val="clear" w:fill="FFFFFF"/>
              </w:rPr>
              <w:t xml:space="preserve"> </w:t>
            </w:r>
            <w:r>
              <w:rPr>
                <w:rFonts w:hint="default" w:ascii="Cambria" w:hAnsi="Cambria" w:eastAsia="Lucida Sans Typewriter" w:cs="Cambria"/>
                <w:color w:val="080808"/>
                <w:sz w:val="18"/>
                <w:szCs w:val="18"/>
                <w:shd w:val="clear" w:fill="FFFFFF"/>
              </w:rPr>
              <w:br w:type="textWrapping"/>
            </w:r>
            <w:r>
              <w:rPr>
                <w:rFonts w:hint="default" w:ascii="Cambria" w:hAnsi="Cambria" w:eastAsia="Lucida Sans Typewriter" w:cs="Cambria"/>
                <w:color w:val="080808"/>
                <w:sz w:val="18"/>
                <w:szCs w:val="18"/>
                <w:shd w:val="clear" w:fill="FFFFFF"/>
              </w:rPr>
              <w:t xml:space="preserve">    }</w:t>
            </w:r>
            <w:r>
              <w:rPr>
                <w:rFonts w:hint="default" w:ascii="Cambria" w:hAnsi="Cambria" w:eastAsia="Lucida Sans Typewriter" w:cs="Cambria"/>
                <w:color w:val="080808"/>
                <w:sz w:val="18"/>
                <w:szCs w:val="18"/>
                <w:shd w:val="clear" w:fill="FFFFFF"/>
              </w:rPr>
              <w:br w:type="textWrapping"/>
            </w:r>
            <w:r>
              <w:rPr>
                <w:rFonts w:hint="default" w:ascii="Cambria" w:hAnsi="Cambria" w:eastAsia="Lucida Sans Typewriter" w:cs="Cambria"/>
                <w:color w:val="080808"/>
                <w:sz w:val="18"/>
                <w:szCs w:val="18"/>
                <w:shd w:val="clear" w:fill="FFFFFF"/>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032"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Parameters</w:t>
            </w:r>
          </w:p>
        </w:tc>
        <w:tc>
          <w:tcPr>
            <w:tcW w:w="7187"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color w:val="0033C0"/>
                <w:kern w:val="2"/>
                <w:sz w:val="21"/>
                <w:szCs w:val="21"/>
                <w:vertAlign w:val="baseline"/>
                <w:lang w:val="en-US" w:eastAsia="zh-CN"/>
              </w:rPr>
              <w:t xml:space="preserve">  data </w:t>
            </w:r>
            <w:r>
              <w:rPr>
                <w:rFonts w:hint="default" w:ascii="Cambria" w:hAnsi="Cambria" w:eastAsia="新宋体" w:cs="Cambria"/>
                <w:b w:val="0"/>
                <w:bCs w:val="0"/>
                <w:kern w:val="2"/>
                <w:sz w:val="21"/>
                <w:szCs w:val="21"/>
                <w:vertAlign w:val="baseline"/>
                <w:lang w:val="en-US" w:eastAsia="zh-CN"/>
              </w:rPr>
              <w:t>Scan data (</w:t>
            </w:r>
            <w:r>
              <w:rPr>
                <w:rFonts w:hint="default" w:ascii="Cambria" w:hAnsi="Cambria" w:eastAsia="新宋体" w:cs="Cambria"/>
                <w:b w:val="0"/>
                <w:bCs w:val="0"/>
                <w:kern w:val="2"/>
                <w:sz w:val="21"/>
                <w:szCs w:val="21"/>
                <w:vertAlign w:val="baseline"/>
                <w:lang w:val="en-US" w:eastAsia="zh-CN"/>
              </w:rPr>
              <w:t>scan failed: (data == null || data.isEmpty())</w:t>
            </w:r>
            <w:r>
              <w:rPr>
                <w:rFonts w:hint="default" w:ascii="Cambria" w:hAnsi="Cambria" w:eastAsia="新宋体" w:cs="Cambria"/>
                <w:b w:val="0"/>
                <w:bCs w:val="0"/>
                <w:kern w:val="2"/>
                <w:sz w:val="21"/>
                <w:szCs w:val="21"/>
                <w:vertAlign w:val="baseline"/>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color w:val="0033C0"/>
                <w:kern w:val="2"/>
                <w:sz w:val="21"/>
                <w:szCs w:val="21"/>
                <w:vertAlign w:val="baseline"/>
                <w:lang w:val="en-US" w:eastAsia="zh-CN"/>
              </w:rPr>
              <w:t xml:space="preserve">  type barcode </w:t>
            </w:r>
            <w:r>
              <w:rPr>
                <w:rFonts w:hint="default" w:ascii="Cambria" w:hAnsi="Cambria" w:eastAsia="新宋体" w:cs="Cambria"/>
                <w:b w:val="0"/>
                <w:bCs w:val="0"/>
                <w:kern w:val="2"/>
                <w:sz w:val="21"/>
                <w:szCs w:val="21"/>
                <w:vertAlign w:val="baseline"/>
                <w:lang w:val="en-US" w:eastAsia="zh-CN"/>
              </w:rPr>
              <w:t xml:space="preserve">type </w:t>
            </w:r>
            <w:r>
              <w:rPr>
                <w:rFonts w:hint="default" w:ascii="Cambria" w:hAnsi="Cambria" w:eastAsia="新宋体" w:cs="Cambria"/>
                <w:b w:val="0"/>
                <w:bCs w:val="0"/>
                <w:kern w:val="2"/>
                <w:sz w:val="21"/>
                <w:szCs w:val="21"/>
                <w:vertAlign w:val="baseline"/>
                <w:lang w:val="en-US" w:eastAsia="zh-CN"/>
              </w:rPr>
              <w:t>(see the table of barcode types on the attached page)</w:t>
            </w:r>
            <w:r>
              <w:rPr>
                <w:rFonts w:hint="default" w:ascii="Cambria" w:hAnsi="Cambria" w:eastAsia="新宋体" w:cs="Cambria"/>
                <w:b w:val="0"/>
                <w:bCs w:val="0"/>
                <w:kern w:val="2"/>
                <w:sz w:val="21"/>
                <w:szCs w:val="21"/>
                <w:vertAlign w:val="baseline"/>
                <w:lang w:val="en-US" w:eastAsia="zh-CN"/>
              </w:rPr>
              <w:fldChar w:fldCharType="begin"/>
            </w:r>
            <w:r>
              <w:rPr>
                <w:rFonts w:hint="default" w:ascii="Cambria" w:hAnsi="Cambria" w:eastAsia="新宋体" w:cs="Cambria"/>
                <w:b w:val="0"/>
                <w:bCs w:val="0"/>
                <w:kern w:val="2"/>
                <w:sz w:val="21"/>
                <w:szCs w:val="21"/>
                <w:vertAlign w:val="baseline"/>
                <w:lang w:val="en-US" w:eastAsia="zh-CN"/>
              </w:rPr>
              <w:instrText xml:space="preserve"> HYPERLINK \l "_4.1、条码类型对照表" </w:instrText>
            </w:r>
            <w:r>
              <w:rPr>
                <w:rFonts w:hint="default" w:ascii="Cambria" w:hAnsi="Cambria" w:eastAsia="新宋体" w:cs="Cambria"/>
                <w:b w:val="0"/>
                <w:bCs w:val="0"/>
                <w:kern w:val="2"/>
                <w:sz w:val="21"/>
                <w:szCs w:val="21"/>
                <w:vertAlign w:val="baseline"/>
                <w:lang w:val="en-US" w:eastAsia="zh-CN"/>
              </w:rPr>
              <w:fldChar w:fldCharType="separate"/>
            </w:r>
            <w:r>
              <w:rPr>
                <w:rStyle w:val="18"/>
                <w:rFonts w:hint="default" w:ascii="Cambria" w:hAnsi="Cambria" w:eastAsia="新宋体" w:cs="Cambria"/>
                <w:b w:val="0"/>
                <w:bCs w:val="0"/>
                <w:kern w:val="2"/>
                <w:sz w:val="21"/>
                <w:szCs w:val="21"/>
                <w:vertAlign w:val="baseline"/>
                <w:lang w:val="en-US" w:eastAsia="zh-CN"/>
              </w:rPr>
              <w:t>[4.1]</w:t>
            </w:r>
            <w:r>
              <w:rPr>
                <w:rFonts w:hint="default" w:ascii="Cambria" w:hAnsi="Cambria" w:eastAsia="新宋体" w:cs="Cambria"/>
                <w:b w:val="0"/>
                <w:bCs w:val="0"/>
                <w:kern w:val="2"/>
                <w:sz w:val="21"/>
                <w:szCs w:val="21"/>
                <w:vertAlign w:val="baseline"/>
                <w:lang w:val="en-US" w:eastAsia="zh-CN"/>
              </w:rPr>
              <w:fldChar w:fldCharType="end"/>
            </w:r>
            <w:r>
              <w:rPr>
                <w:rFonts w:hint="default" w:ascii="Cambria" w:hAnsi="Cambria" w:eastAsia="新宋体" w:cs="Cambria"/>
                <w:b w:val="0"/>
                <w:bCs w:val="0"/>
                <w:kern w:val="2"/>
                <w:sz w:val="21"/>
                <w:szCs w:val="21"/>
                <w:vertAlign w:val="baseline"/>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color w:val="0033C0"/>
                <w:kern w:val="2"/>
                <w:sz w:val="21"/>
                <w:szCs w:val="21"/>
                <w:vertAlign w:val="baseline"/>
                <w:lang w:val="en-US" w:eastAsia="zh-CN"/>
              </w:rPr>
              <w:t xml:space="preserve">  decodeTime </w:t>
            </w:r>
            <w:r>
              <w:rPr>
                <w:rFonts w:hint="default" w:ascii="Cambria" w:hAnsi="Cambria" w:eastAsia="新宋体" w:cs="Cambria"/>
                <w:b w:val="0"/>
                <w:bCs w:val="0"/>
                <w:kern w:val="2"/>
                <w:sz w:val="21"/>
                <w:szCs w:val="21"/>
                <w:vertAlign w:val="baseline"/>
                <w:lang w:val="en-US" w:eastAsia="zh-CN"/>
              </w:rPr>
              <w:t>Scan time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color w:val="0033C0"/>
                <w:kern w:val="2"/>
                <w:sz w:val="21"/>
                <w:szCs w:val="21"/>
                <w:vertAlign w:val="baseline"/>
                <w:lang w:val="en-US" w:eastAsia="zh-CN"/>
              </w:rPr>
              <w:t xml:space="preserve">  keyDownTime The </w:t>
            </w:r>
            <w:r>
              <w:rPr>
                <w:rFonts w:hint="default" w:ascii="Cambria" w:hAnsi="Cambria" w:eastAsia="新宋体" w:cs="Cambria"/>
                <w:b w:val="0"/>
                <w:bCs w:val="0"/>
                <w:kern w:val="2"/>
                <w:sz w:val="21"/>
                <w:szCs w:val="21"/>
                <w:vertAlign w:val="baseline"/>
                <w:lang w:val="en-US" w:eastAsia="zh-CN"/>
              </w:rPr>
              <w:t>time when the key is pressed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val="0"/>
                <w:bCs w:val="0"/>
                <w:kern w:val="2"/>
                <w:sz w:val="21"/>
                <w:szCs w:val="21"/>
                <w:vertAlign w:val="baseline"/>
                <w:lang w:val="en-US" w:eastAsia="zh-CN"/>
              </w:rPr>
            </w:pPr>
            <w:r>
              <w:rPr>
                <w:rFonts w:hint="default" w:ascii="Cambria" w:hAnsi="Cambria" w:eastAsia="新宋体" w:cs="Cambria"/>
                <w:b w:val="0"/>
                <w:bCs w:val="0"/>
                <w:color w:val="0033C0"/>
                <w:kern w:val="2"/>
                <w:sz w:val="21"/>
                <w:szCs w:val="21"/>
                <w:vertAlign w:val="baseline"/>
                <w:lang w:val="en-US" w:eastAsia="zh-CN"/>
              </w:rPr>
              <w:t xml:space="preserve">  imagePath </w:t>
            </w:r>
            <w:r>
              <w:rPr>
                <w:rFonts w:hint="default" w:ascii="Cambria" w:hAnsi="Cambria" w:eastAsia="新宋体" w:cs="Cambria"/>
                <w:b w:val="0"/>
                <w:bCs w:val="0"/>
                <w:kern w:val="2"/>
                <w:sz w:val="21"/>
                <w:szCs w:val="21"/>
                <w:vertAlign w:val="baseline"/>
                <w:lang w:val="en-US" w:eastAsia="zh-CN"/>
              </w:rPr>
              <w:t>image storage address (need to be turned on first to save images to be valid)</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2921" w:hRule="exact"/>
          <w:jc w:val="center"/>
        </w:trPr>
        <w:tc>
          <w:tcPr>
            <w:tcW w:w="1204" w:type="dxa"/>
            <w:tcBorders>
              <w:tl2br w:val="nil"/>
              <w:tr2bl w:val="nil"/>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Cambria" w:hAnsi="Cambria" w:eastAsia="新宋体" w:cs="Cambria"/>
                <w:b/>
                <w:bCs/>
                <w:color w:val="000000" w:themeColor="text1"/>
                <w:kern w:val="2"/>
                <w:sz w:val="21"/>
                <w:szCs w:val="21"/>
                <w:vertAlign w:val="baseline"/>
                <w:lang w:val="en-US" w:eastAsia="zh-CN"/>
              </w:rPr>
            </w:pPr>
            <w:r>
              <w:rPr>
                <w:rFonts w:hint="default" w:ascii="Cambria" w:hAnsi="Cambria" w:eastAsia="新宋体" w:cs="Cambria"/>
                <w:b/>
                <w:bCs/>
                <w:color w:val="000000" w:themeColor="text1"/>
                <w:kern w:val="2"/>
                <w:sz w:val="21"/>
                <w:szCs w:val="21"/>
                <w:vertAlign w:val="baseline"/>
                <w:lang w:val="en-US" w:eastAsia="zh-CN"/>
              </w:rPr>
              <w:t>Attention</w:t>
            </w:r>
          </w:p>
        </w:tc>
        <w:tc>
          <w:tcPr>
            <w:tcW w:w="7187" w:type="dxa"/>
            <w:tcBorders>
              <w:tl2br w:val="nil"/>
              <w:tr2bl w:val="nil"/>
            </w:tcBorders>
            <w:shd w:val="clear" w:color="auto" w:fill="auto"/>
            <w:vAlign w:val="center"/>
          </w:tcPr>
          <w:p>
            <w:pPr>
              <w:keepNext w:val="0"/>
              <w:keepLines w:val="0"/>
              <w:pageBreakBefore w:val="0"/>
              <w:widowControl w:val="0"/>
              <w:numPr>
                <w:ilvl w:val="0"/>
                <w:numId w:val="3"/>
              </w:numPr>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bCs/>
                <w:color w:val="FF0000"/>
                <w:kern w:val="2"/>
                <w:sz w:val="21"/>
                <w:szCs w:val="21"/>
                <w:vertAlign w:val="baseline"/>
                <w:lang w:val="en-US" w:eastAsia="zh-CN"/>
              </w:rPr>
            </w:pPr>
            <w:r>
              <w:rPr>
                <w:rFonts w:hint="default" w:ascii="Cambria" w:hAnsi="Cambria" w:eastAsia="新宋体" w:cs="Cambria"/>
                <w:b/>
                <w:bCs/>
                <w:color w:val="FF0000"/>
                <w:kern w:val="2"/>
                <w:sz w:val="21"/>
                <w:szCs w:val="21"/>
                <w:vertAlign w:val="baseline"/>
                <w:lang w:val="en-US" w:eastAsia="zh-CN"/>
              </w:rPr>
              <w:t xml:space="preserve"> This interface data callback and "scan result output mode"</w:t>
            </w:r>
            <w:r>
              <w:rPr>
                <w:rFonts w:hint="default" w:ascii="Cambria" w:hAnsi="Cambria" w:eastAsia="新宋体" w:cs="Cambria"/>
                <w:b/>
                <w:bCs/>
                <w:color w:val="FF0000"/>
                <w:kern w:val="2"/>
                <w:sz w:val="21"/>
                <w:szCs w:val="21"/>
                <w:vertAlign w:val="baseline"/>
                <w:lang w:val="en-US" w:eastAsia="zh-CN"/>
              </w:rPr>
              <w:fldChar w:fldCharType="begin"/>
            </w:r>
            <w:r>
              <w:rPr>
                <w:rFonts w:hint="default" w:ascii="Cambria" w:hAnsi="Cambria" w:eastAsia="新宋体" w:cs="Cambria"/>
                <w:b/>
                <w:bCs/>
                <w:color w:val="FF0000"/>
                <w:kern w:val="2"/>
                <w:sz w:val="21"/>
                <w:szCs w:val="21"/>
                <w:vertAlign w:val="baseline"/>
                <w:lang w:val="en-US" w:eastAsia="zh-CN"/>
              </w:rPr>
              <w:instrText xml:space="preserve"> HYPERLINK \l "_3.6、配置扫描结果的输出方式" </w:instrText>
            </w:r>
            <w:r>
              <w:rPr>
                <w:rFonts w:hint="default" w:ascii="Cambria" w:hAnsi="Cambria" w:eastAsia="新宋体" w:cs="Cambria"/>
                <w:b/>
                <w:bCs/>
                <w:color w:val="FF0000"/>
                <w:kern w:val="2"/>
                <w:sz w:val="21"/>
                <w:szCs w:val="21"/>
                <w:vertAlign w:val="baseline"/>
                <w:lang w:val="en-US" w:eastAsia="zh-CN"/>
              </w:rPr>
              <w:fldChar w:fldCharType="separate"/>
            </w:r>
            <w:r>
              <w:rPr>
                <w:rStyle w:val="17"/>
                <w:rFonts w:hint="default" w:ascii="Cambria" w:hAnsi="Cambria" w:eastAsia="新宋体" w:cs="Cambria"/>
                <w:b/>
                <w:bCs/>
                <w:color w:val="FF0000"/>
                <w:kern w:val="2"/>
                <w:sz w:val="21"/>
                <w:szCs w:val="21"/>
                <w:vertAlign w:val="baseline"/>
                <w:lang w:val="en-US" w:eastAsia="zh-CN"/>
              </w:rPr>
              <w:t>[3.6]</w:t>
            </w:r>
            <w:r>
              <w:rPr>
                <w:rFonts w:hint="default" w:ascii="Cambria" w:hAnsi="Cambria" w:eastAsia="新宋体" w:cs="Cambria"/>
                <w:b/>
                <w:bCs/>
                <w:color w:val="FF0000"/>
                <w:kern w:val="2"/>
                <w:sz w:val="21"/>
                <w:szCs w:val="21"/>
                <w:vertAlign w:val="baseline"/>
                <w:lang w:val="en-US" w:eastAsia="zh-CN"/>
              </w:rPr>
              <w:fldChar w:fldCharType="end"/>
            </w:r>
            <w:r>
              <w:rPr>
                <w:rFonts w:hint="default" w:ascii="Cambria" w:hAnsi="Cambria" w:eastAsia="新宋体" w:cs="Cambria"/>
                <w:b/>
                <w:bCs/>
                <w:color w:val="FF0000"/>
                <w:kern w:val="2"/>
                <w:sz w:val="21"/>
                <w:szCs w:val="21"/>
                <w:vertAlign w:val="baseline"/>
                <w:lang w:val="en-US" w:eastAsia="zh-CN"/>
              </w:rPr>
              <w:t xml:space="preserve"> exist at the same time, i.e. when it is in focus output mode, the scan result will be fed back to the decoding result in both focus output and callback interface (it is recommended to set the output mode to broadcast when using the callback interface)</w:t>
            </w:r>
          </w:p>
          <w:p>
            <w:pPr>
              <w:keepNext w:val="0"/>
              <w:keepLines w:val="0"/>
              <w:pageBreakBefore w:val="0"/>
              <w:widowControl w:val="0"/>
              <w:numPr>
                <w:ilvl w:val="0"/>
                <w:numId w:val="3"/>
              </w:numPr>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Cambria" w:hAnsi="Cambria" w:eastAsia="新宋体" w:cs="Cambria"/>
                <w:b/>
                <w:bCs/>
                <w:color w:val="FF0000"/>
                <w:kern w:val="2"/>
                <w:sz w:val="21"/>
                <w:szCs w:val="21"/>
                <w:vertAlign w:val="baseline"/>
                <w:lang w:val="en-US" w:eastAsia="zh-CN"/>
              </w:rPr>
            </w:pPr>
            <w:r>
              <w:rPr>
                <w:rFonts w:hint="default" w:ascii="Cambria" w:hAnsi="Cambria" w:eastAsia="新宋体" w:cs="Cambria"/>
                <w:b/>
                <w:bCs/>
                <w:color w:val="FF0000"/>
                <w:kern w:val="2"/>
                <w:sz w:val="21"/>
                <w:szCs w:val="21"/>
                <w:vertAlign w:val="baseline"/>
                <w:lang w:val="en-US" w:eastAsia="zh-CN"/>
              </w:rPr>
              <w:t xml:space="preserve">onScanResults </w:t>
            </w:r>
            <w:r>
              <w:rPr>
                <w:rFonts w:hint="default" w:ascii="Cambria" w:hAnsi="Cambria" w:eastAsia="新宋体" w:cs="Cambria"/>
                <w:b/>
                <w:bCs/>
                <w:color w:val="FF0000"/>
                <w:kern w:val="2"/>
                <w:sz w:val="21"/>
                <w:szCs w:val="21"/>
                <w:vertAlign w:val="baseline"/>
                <w:lang w:val="en-US" w:eastAsia="zh-CN"/>
              </w:rPr>
              <w:t>callback method can not update the UI, use runOnUiThread () to update the UI, see the demo example for details</w:t>
            </w:r>
          </w:p>
        </w:tc>
      </w:tr>
    </w:tbl>
    <w:p>
      <w:pPr>
        <w:rPr>
          <w:rFonts w:hint="default" w:ascii="Cambria" w:hAnsi="Cambria" w:cs="Cambria"/>
        </w:rPr>
      </w:pPr>
    </w:p>
    <w:p>
      <w:pPr>
        <w:rPr>
          <w:rFonts w:hint="default" w:ascii="Cambria" w:hAnsi="Cambria" w:cs="Cambria"/>
        </w:rPr>
      </w:pPr>
    </w:p>
    <w:p>
      <w:pPr>
        <w:rPr>
          <w:rFonts w:hint="default" w:ascii="Cambria" w:hAnsi="Cambria" w:cs="Cambria"/>
        </w:rPr>
      </w:pPr>
    </w:p>
    <w:p>
      <w:pPr>
        <w:rPr>
          <w:rFonts w:hint="default" w:ascii="Cambria" w:hAnsi="Cambria" w:cs="Cambria"/>
        </w:rPr>
      </w:pPr>
    </w:p>
    <w:p>
      <w:pPr>
        <w:rPr>
          <w:rFonts w:hint="default" w:ascii="Cambria" w:hAnsi="Cambria" w:cs="Cambria"/>
        </w:rPr>
      </w:pPr>
    </w:p>
    <w:p>
      <w:pPr>
        <w:rPr>
          <w:rFonts w:hint="default" w:ascii="Cambria" w:hAnsi="Cambria" w:cs="Cambria"/>
        </w:rPr>
      </w:pPr>
    </w:p>
    <w:p>
      <w:pPr>
        <w:rPr>
          <w:rFonts w:hint="default" w:ascii="Cambria" w:hAnsi="Cambria" w:cs="Cambria"/>
        </w:rPr>
      </w:pPr>
    </w:p>
    <w:p>
      <w:pPr>
        <w:rPr>
          <w:rFonts w:hint="default" w:ascii="Cambria" w:hAnsi="Cambria" w:cs="Cambria"/>
        </w:rPr>
      </w:pPr>
      <w:r>
        <w:rPr>
          <w:rFonts w:hint="default" w:ascii="Cambria" w:hAnsi="Cambria" w:cs="Cambria"/>
        </w:rPr>
        <w:br w:type="page"/>
      </w:r>
    </w:p>
    <w:p>
      <w:pPr>
        <w:pStyle w:val="5"/>
        <w:bidi w:val="0"/>
        <w:outlineLvl w:val="0"/>
        <w:rPr>
          <w:rFonts w:hint="eastAsia"/>
          <w:lang w:val="en-US" w:eastAsia="zh-CN"/>
        </w:rPr>
      </w:pPr>
      <w:bookmarkStart w:id="104" w:name="_Toc3356"/>
      <w:bookmarkStart w:id="105" w:name="_Toc32486"/>
      <w:r>
        <w:rPr>
          <w:rFonts w:hint="eastAsia"/>
          <w:lang w:val="en-US" w:eastAsia="zh-CN"/>
        </w:rPr>
        <w:t>4、Attachment page</w:t>
      </w:r>
      <w:bookmarkEnd w:id="104"/>
      <w:bookmarkEnd w:id="105"/>
    </w:p>
    <w:p>
      <w:pPr>
        <w:pStyle w:val="6"/>
        <w:bidi w:val="0"/>
        <w:outlineLvl w:val="1"/>
        <w:rPr>
          <w:rFonts w:hint="eastAsia"/>
          <w:lang w:val="en-US" w:eastAsia="zh-CN"/>
        </w:rPr>
      </w:pPr>
      <w:bookmarkStart w:id="106" w:name="_Toc29337"/>
      <w:bookmarkStart w:id="107" w:name="_Toc22280"/>
      <w:bookmarkStart w:id="108" w:name="_4.1、条码类型对照表"/>
      <w:r>
        <w:rPr>
          <w:rFonts w:hint="eastAsia"/>
          <w:lang w:val="en-US" w:eastAsia="zh-CN"/>
        </w:rPr>
        <w:t>4.1、Barcode type comparison table</w:t>
      </w:r>
      <w:bookmarkEnd w:id="106"/>
      <w:bookmarkEnd w:id="107"/>
    </w:p>
    <w:bookmarkEnd w:id="108"/>
    <w:p>
      <w:pPr>
        <w:bidi w:val="0"/>
        <w:outlineLvl w:val="0"/>
        <w:rPr>
          <w:rFonts w:hint="default"/>
          <w:lang w:val="en-US" w:eastAsia="zh-CN"/>
        </w:rPr>
      </w:pPr>
      <w:bookmarkStart w:id="109" w:name="_Toc24382"/>
      <w:bookmarkStart w:id="110" w:name="_Toc1361"/>
      <w:r>
        <w:rPr>
          <w:rFonts w:hint="eastAsia"/>
          <w:b/>
          <w:bCs/>
          <w:lang w:val="en-US" w:eastAsia="zh-CN"/>
        </w:rPr>
        <w:t>Description</w:t>
      </w:r>
      <w:r>
        <w:rPr>
          <w:rFonts w:hint="eastAsia"/>
          <w:lang w:val="en-US" w:eastAsia="zh-CN"/>
        </w:rPr>
        <w:t>: Code Type ID is int type</w:t>
      </w:r>
      <w:bookmarkEnd w:id="109"/>
      <w:r>
        <w:rPr>
          <w:rFonts w:hint="eastAsia"/>
          <w:lang w:val="en-US" w:eastAsia="zh-CN"/>
        </w:rPr>
        <w:t xml:space="preserve"> </w:t>
      </w:r>
      <w:bookmarkEnd w:id="110"/>
    </w:p>
    <w:p>
      <w:pPr>
        <w:rPr>
          <w:rFonts w:hint="default"/>
          <w:lang w:val="en-US" w:eastAsia="zh-CN"/>
        </w:rPr>
      </w:pP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4"/>
        <w:gridCol w:w="1730"/>
        <w:gridCol w:w="1610"/>
        <w:gridCol w:w="2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2524" w:type="dxa"/>
            <w:vMerge w:val="restart"/>
          </w:tcPr>
          <w:p>
            <w:pPr>
              <w:keepNext w:val="0"/>
              <w:keepLines w:val="0"/>
              <w:suppressLineNumbers w:val="0"/>
              <w:spacing w:before="0" w:beforeAutospacing="0" w:after="0" w:afterAutospacing="0"/>
              <w:ind w:left="0" w:right="0" w:firstLine="221" w:firstLineChars="100"/>
              <w:jc w:val="center"/>
              <w:rPr>
                <w:rFonts w:hint="default" w:ascii="Cambria" w:hAnsi="Cambria" w:eastAsia="SimSun-ExtB" w:cs="Cambria"/>
                <w:b/>
                <w:bCs/>
                <w:kern w:val="2"/>
                <w:vertAlign w:val="baseline"/>
                <w:lang w:val="en-US" w:eastAsia="zh-CN"/>
              </w:rPr>
            </w:pPr>
            <w:r>
              <w:rPr>
                <w:rFonts w:hint="default" w:ascii="Cambria" w:hAnsi="Cambria" w:eastAsia="SimSun-ExtB" w:cs="Cambria"/>
                <w:b/>
                <w:bCs/>
                <w:kern w:val="2"/>
                <w:vertAlign w:val="baseline"/>
                <w:lang w:val="en-US" w:eastAsia="zh-CN"/>
              </w:rPr>
              <w:t>Symbology</w:t>
            </w:r>
          </w:p>
          <w:p>
            <w:pPr>
              <w:keepNext w:val="0"/>
              <w:keepLines w:val="0"/>
              <w:suppressLineNumbers w:val="0"/>
              <w:spacing w:before="0" w:beforeAutospacing="0" w:after="0" w:afterAutospacing="0"/>
              <w:ind w:left="0" w:right="0" w:firstLine="221" w:firstLineChars="100"/>
              <w:jc w:val="center"/>
              <w:rPr>
                <w:rFonts w:hint="default" w:ascii="Cambria" w:hAnsi="Cambria" w:eastAsia="SimSun-ExtB" w:cs="Cambria"/>
                <w:b/>
                <w:bCs/>
                <w:kern w:val="2"/>
                <w:vertAlign w:val="baseline"/>
                <w:lang w:val="en-US" w:eastAsia="zh-CN"/>
              </w:rPr>
            </w:pPr>
            <w:r>
              <w:rPr>
                <w:rFonts w:hint="default" w:ascii="Cambria" w:hAnsi="Cambria" w:eastAsia="SimSun-ExtB" w:cs="Cambria"/>
                <w:b/>
                <w:bCs/>
                <w:kern w:val="2"/>
                <w:vertAlign w:val="baseline"/>
                <w:lang w:val="en-US" w:eastAsia="zh-CN"/>
              </w:rPr>
              <w:t>(Barcode type)</w:t>
            </w:r>
          </w:p>
        </w:tc>
        <w:tc>
          <w:tcPr>
            <w:tcW w:w="5590" w:type="dxa"/>
            <w:gridSpan w:val="3"/>
          </w:tcPr>
          <w:p>
            <w:pPr>
              <w:keepNext w:val="0"/>
              <w:keepLines w:val="0"/>
              <w:suppressLineNumbers w:val="0"/>
              <w:spacing w:before="0" w:beforeAutospacing="0" w:after="0" w:afterAutospacing="0"/>
              <w:ind w:left="0" w:right="0" w:firstLine="221" w:firstLineChars="100"/>
              <w:jc w:val="center"/>
              <w:rPr>
                <w:rFonts w:hint="default" w:ascii="Cambria" w:hAnsi="Cambria" w:eastAsia="SimSun-ExtB" w:cs="Cambria"/>
                <w:b/>
                <w:bCs/>
                <w:kern w:val="2"/>
                <w:vertAlign w:val="baseline"/>
                <w:lang w:val="en-US" w:eastAsia="zh-CN"/>
              </w:rPr>
            </w:pPr>
            <w:r>
              <w:rPr>
                <w:rFonts w:hint="default" w:ascii="Cambria" w:hAnsi="Cambria" w:eastAsia="SimSun-ExtB" w:cs="Cambria"/>
                <w:b/>
                <w:bCs/>
                <w:kern w:val="2"/>
                <w:vertAlign w:val="baseline"/>
                <w:lang w:val="en-US" w:eastAsia="zh-CN"/>
              </w:rPr>
              <w:t>Code Type ID</w:t>
            </w:r>
          </w:p>
          <w:p>
            <w:pPr>
              <w:keepNext w:val="0"/>
              <w:keepLines w:val="0"/>
              <w:suppressLineNumbers w:val="0"/>
              <w:spacing w:before="0" w:beforeAutospacing="0" w:after="0" w:afterAutospacing="0"/>
              <w:ind w:left="0" w:right="0" w:firstLine="221" w:firstLineChars="100"/>
              <w:jc w:val="center"/>
              <w:rPr>
                <w:rFonts w:hint="default" w:ascii="Cambria" w:hAnsi="Cambria" w:eastAsia="SimSun-ExtB" w:cs="Cambria"/>
                <w:b/>
                <w:bCs/>
                <w:kern w:val="2"/>
                <w:vertAlign w:val="baseline"/>
                <w:lang w:val="en-US" w:eastAsia="zh-CN"/>
              </w:rPr>
            </w:pPr>
            <w:r>
              <w:rPr>
                <w:rFonts w:hint="default" w:ascii="Cambria" w:hAnsi="Cambria" w:eastAsia="SimSun-ExtB" w:cs="Cambria"/>
                <w:b/>
                <w:bCs/>
                <w:kern w:val="2"/>
                <w:vertAlign w:val="baseline"/>
                <w:lang w:val="en-US" w:eastAsia="zh-CN"/>
              </w:rPr>
              <w:t>(Barcode type ID corresponding to different scanning heads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4" w:type="dxa"/>
            <w:vMerge w:val="continue"/>
          </w:tcPr>
          <w:p>
            <w:pPr>
              <w:keepNext w:val="0"/>
              <w:keepLines w:val="0"/>
              <w:suppressLineNumbers w:val="0"/>
              <w:spacing w:before="0" w:beforeAutospacing="0" w:after="0" w:afterAutospacing="0"/>
              <w:ind w:left="0" w:right="0" w:firstLine="221" w:firstLineChars="100"/>
              <w:jc w:val="center"/>
              <w:rPr>
                <w:rFonts w:hint="default" w:ascii="Cambria" w:hAnsi="Cambria" w:eastAsia="SimSun-ExtB" w:cs="Cambria"/>
                <w:b/>
                <w:bCs/>
                <w:kern w:val="2"/>
                <w:vertAlign w:val="baseline"/>
                <w:lang w:val="en-US" w:eastAsia="zh-CN"/>
              </w:rPr>
            </w:pPr>
          </w:p>
        </w:tc>
        <w:tc>
          <w:tcPr>
            <w:tcW w:w="1730" w:type="dxa"/>
          </w:tcPr>
          <w:p>
            <w:pPr>
              <w:keepNext w:val="0"/>
              <w:keepLines w:val="0"/>
              <w:suppressLineNumbers w:val="0"/>
              <w:spacing w:before="0" w:beforeAutospacing="0" w:after="0" w:afterAutospacing="0"/>
              <w:ind w:left="0" w:right="0" w:firstLine="221" w:firstLineChars="100"/>
              <w:jc w:val="center"/>
              <w:rPr>
                <w:rFonts w:hint="default" w:ascii="Cambria" w:hAnsi="Cambria" w:eastAsia="SimSun-ExtB" w:cs="Cambria"/>
                <w:b/>
                <w:bCs/>
                <w:kern w:val="2"/>
                <w:vertAlign w:val="baseline"/>
                <w:lang w:val="en-US" w:eastAsia="zh-CN"/>
              </w:rPr>
            </w:pPr>
            <w:r>
              <w:rPr>
                <w:rFonts w:hint="default" w:ascii="Cambria" w:hAnsi="Cambria" w:eastAsia="SimSun-ExtB" w:cs="Cambria"/>
                <w:b/>
                <w:bCs/>
                <w:kern w:val="2"/>
                <w:vertAlign w:val="baseline"/>
                <w:lang w:val="en-US" w:eastAsia="zh-CN"/>
              </w:rPr>
              <w:t>Zebra</w:t>
            </w:r>
          </w:p>
        </w:tc>
        <w:tc>
          <w:tcPr>
            <w:tcW w:w="1610" w:type="dxa"/>
          </w:tcPr>
          <w:p>
            <w:pPr>
              <w:keepNext w:val="0"/>
              <w:keepLines w:val="0"/>
              <w:suppressLineNumbers w:val="0"/>
              <w:spacing w:before="0" w:beforeAutospacing="0" w:after="0" w:afterAutospacing="0"/>
              <w:ind w:left="0" w:right="0" w:firstLine="663" w:firstLineChars="300"/>
              <w:rPr>
                <w:rFonts w:hint="default" w:ascii="Cambria" w:hAnsi="Cambria" w:eastAsia="SimSun-ExtB" w:cs="Cambria"/>
                <w:b/>
                <w:bCs/>
                <w:kern w:val="2"/>
                <w:vertAlign w:val="baseline"/>
                <w:lang w:val="en-US" w:eastAsia="zh-CN"/>
              </w:rPr>
            </w:pPr>
            <w:r>
              <w:rPr>
                <w:rFonts w:hint="default" w:ascii="Cambria" w:hAnsi="Cambria" w:eastAsia="SimSun-ExtB" w:cs="Cambria"/>
                <w:b/>
                <w:bCs/>
                <w:kern w:val="2"/>
                <w:vertAlign w:val="baseline"/>
                <w:lang w:val="en-US" w:eastAsia="zh-CN"/>
              </w:rPr>
              <w:t>idata</w:t>
            </w:r>
          </w:p>
        </w:tc>
        <w:tc>
          <w:tcPr>
            <w:tcW w:w="225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lang w:val="en-US" w:eastAsia="zh-CN"/>
              </w:rPr>
            </w:pPr>
            <w:r>
              <w:rPr>
                <w:rFonts w:hint="default" w:ascii="Cambria" w:hAnsi="Cambria" w:eastAsia="SimSun-ExtB" w:cs="Cambria"/>
                <w:b/>
                <w:bCs/>
                <w:kern w:val="2"/>
                <w:vertAlign w:val="baseline"/>
                <w:lang w:val="en-US" w:eastAsia="zh-CN"/>
              </w:rPr>
              <w:t>Honey Well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4"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vertAlign w:val="baseline"/>
              </w:rPr>
              <w:t>Code 39</w:t>
            </w:r>
          </w:p>
        </w:tc>
        <w:tc>
          <w:tcPr>
            <w:tcW w:w="173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lang w:val="en-US" w:eastAsia="zh-CN"/>
              </w:rPr>
            </w:pPr>
            <w:r>
              <w:rPr>
                <w:rFonts w:hint="default" w:ascii="Cambria" w:hAnsi="Cambria" w:eastAsia="SimSun-ExtB" w:cs="Cambria"/>
                <w:b/>
                <w:bCs/>
                <w:kern w:val="2"/>
                <w:vertAlign w:val="baseline"/>
                <w:lang w:val="en-US" w:eastAsia="zh-CN"/>
              </w:rPr>
              <w:t>1</w:t>
            </w:r>
          </w:p>
        </w:tc>
        <w:tc>
          <w:tcPr>
            <w:tcW w:w="161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sz w:val="21"/>
                <w:szCs w:val="21"/>
                <w:vertAlign w:val="baseline"/>
              </w:rPr>
            </w:pPr>
            <w:r>
              <w:rPr>
                <w:rFonts w:hint="default" w:ascii="Cambria" w:hAnsi="Cambria" w:eastAsia="SimSun-ExtB" w:cs="Cambria"/>
                <w:b/>
                <w:bCs/>
                <w:kern w:val="2"/>
                <w:sz w:val="21"/>
                <w:szCs w:val="21"/>
                <w:vertAlign w:val="baseline"/>
              </w:rPr>
              <w:t>'b'</w:t>
            </w:r>
          </w:p>
        </w:tc>
        <w:tc>
          <w:tcPr>
            <w:tcW w:w="2250" w:type="dxa"/>
            <w:vAlign w:val="top"/>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sz w:val="21"/>
                <w:szCs w:val="21"/>
                <w:vertAlign w:val="baseline"/>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4"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vertAlign w:val="baseline"/>
              </w:rPr>
              <w:t>Codebar</w:t>
            </w:r>
          </w:p>
        </w:tc>
        <w:tc>
          <w:tcPr>
            <w:tcW w:w="173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lang w:val="en-US" w:eastAsia="zh-CN"/>
              </w:rPr>
            </w:pPr>
            <w:r>
              <w:rPr>
                <w:rFonts w:hint="default" w:ascii="Cambria" w:hAnsi="Cambria" w:eastAsia="SimSun-ExtB" w:cs="Cambria"/>
                <w:b/>
                <w:bCs/>
                <w:kern w:val="2"/>
                <w:vertAlign w:val="baseline"/>
                <w:lang w:val="en-US" w:eastAsia="zh-CN"/>
              </w:rPr>
              <w:t>2</w:t>
            </w:r>
          </w:p>
        </w:tc>
        <w:tc>
          <w:tcPr>
            <w:tcW w:w="161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sz w:val="21"/>
                <w:szCs w:val="21"/>
                <w:vertAlign w:val="baseline"/>
              </w:rPr>
            </w:pPr>
            <w:r>
              <w:rPr>
                <w:rFonts w:hint="default" w:ascii="Cambria" w:hAnsi="Cambria" w:eastAsia="SimSun-ExtB" w:cs="Cambria"/>
                <w:b/>
                <w:bCs/>
                <w:kern w:val="2"/>
                <w:sz w:val="21"/>
                <w:szCs w:val="21"/>
                <w:vertAlign w:val="baseline"/>
              </w:rPr>
              <w:t>'a'</w:t>
            </w:r>
          </w:p>
        </w:tc>
        <w:tc>
          <w:tcPr>
            <w:tcW w:w="2250" w:type="dxa"/>
            <w:vAlign w:val="top"/>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sz w:val="21"/>
                <w:szCs w:val="21"/>
                <w:vertAlign w:val="baseline"/>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4"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vertAlign w:val="baseline"/>
              </w:rPr>
              <w:t>Code 128</w:t>
            </w:r>
          </w:p>
        </w:tc>
        <w:tc>
          <w:tcPr>
            <w:tcW w:w="173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lang w:val="en-US" w:eastAsia="zh-CN"/>
              </w:rPr>
            </w:pPr>
            <w:r>
              <w:rPr>
                <w:rFonts w:hint="default" w:ascii="Cambria" w:hAnsi="Cambria" w:eastAsia="SimSun-ExtB" w:cs="Cambria"/>
                <w:b/>
                <w:bCs/>
                <w:kern w:val="2"/>
                <w:vertAlign w:val="baseline"/>
                <w:lang w:val="en-US" w:eastAsia="zh-CN"/>
              </w:rPr>
              <w:t>3</w:t>
            </w:r>
          </w:p>
        </w:tc>
        <w:tc>
          <w:tcPr>
            <w:tcW w:w="161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sz w:val="21"/>
                <w:szCs w:val="21"/>
                <w:vertAlign w:val="baseline"/>
              </w:rPr>
            </w:pPr>
            <w:r>
              <w:rPr>
                <w:rFonts w:hint="default" w:ascii="Cambria" w:hAnsi="Cambria" w:eastAsia="SimSun-ExtB" w:cs="Cambria"/>
                <w:b/>
                <w:bCs/>
                <w:kern w:val="2"/>
                <w:sz w:val="21"/>
                <w:szCs w:val="21"/>
                <w:vertAlign w:val="baseline"/>
              </w:rPr>
              <w:t>'j'</w:t>
            </w:r>
          </w:p>
        </w:tc>
        <w:tc>
          <w:tcPr>
            <w:tcW w:w="2250" w:type="dxa"/>
            <w:vAlign w:val="top"/>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sz w:val="21"/>
                <w:szCs w:val="21"/>
                <w:vertAlign w:val="baseline"/>
              </w:rPr>
              <w:t>'j'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4"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vertAlign w:val="baseline"/>
              </w:rPr>
              <w:t>Interleaved 2 of 5</w:t>
            </w:r>
          </w:p>
        </w:tc>
        <w:tc>
          <w:tcPr>
            <w:tcW w:w="173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lang w:val="en-US" w:eastAsia="zh-CN"/>
              </w:rPr>
            </w:pPr>
            <w:r>
              <w:rPr>
                <w:rFonts w:hint="default" w:ascii="Cambria" w:hAnsi="Cambria" w:eastAsia="SimSun-ExtB" w:cs="Cambria"/>
                <w:b/>
                <w:bCs/>
                <w:kern w:val="2"/>
                <w:vertAlign w:val="baseline"/>
                <w:lang w:val="en-US" w:eastAsia="zh-CN"/>
              </w:rPr>
              <w:t>6</w:t>
            </w:r>
          </w:p>
        </w:tc>
        <w:tc>
          <w:tcPr>
            <w:tcW w:w="161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sz w:val="21"/>
                <w:szCs w:val="21"/>
                <w:vertAlign w:val="baseline"/>
              </w:rPr>
            </w:pPr>
            <w:r>
              <w:rPr>
                <w:rFonts w:hint="default" w:ascii="Cambria" w:hAnsi="Cambria" w:eastAsia="SimSun-ExtB" w:cs="Cambria"/>
                <w:b/>
                <w:bCs/>
                <w:kern w:val="2"/>
                <w:sz w:val="21"/>
                <w:szCs w:val="21"/>
                <w:vertAlign w:val="baseline"/>
              </w:rPr>
              <w:t>'e'</w:t>
            </w:r>
          </w:p>
        </w:tc>
        <w:tc>
          <w:tcPr>
            <w:tcW w:w="2250" w:type="dxa"/>
            <w:vAlign w:val="top"/>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sz w:val="21"/>
                <w:szCs w:val="21"/>
                <w:vertAlign w:val="baseline"/>
              </w:rPr>
              <w: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4"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vertAlign w:val="baseline"/>
              </w:rPr>
              <w:t>Code 93</w:t>
            </w:r>
          </w:p>
        </w:tc>
        <w:tc>
          <w:tcPr>
            <w:tcW w:w="173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lang w:val="en-US" w:eastAsia="zh-CN"/>
              </w:rPr>
            </w:pPr>
            <w:r>
              <w:rPr>
                <w:rFonts w:hint="default" w:ascii="Cambria" w:hAnsi="Cambria" w:eastAsia="SimSun-ExtB" w:cs="Cambria"/>
                <w:b/>
                <w:bCs/>
                <w:kern w:val="2"/>
                <w:vertAlign w:val="baseline"/>
                <w:lang w:val="en-US" w:eastAsia="zh-CN"/>
              </w:rPr>
              <w:t>7</w:t>
            </w:r>
          </w:p>
        </w:tc>
        <w:tc>
          <w:tcPr>
            <w:tcW w:w="161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sz w:val="21"/>
                <w:szCs w:val="21"/>
                <w:vertAlign w:val="baseline"/>
              </w:rPr>
            </w:pPr>
            <w:r>
              <w:rPr>
                <w:rFonts w:hint="default" w:ascii="Cambria" w:hAnsi="Cambria" w:eastAsia="SimSun-ExtB" w:cs="Cambria"/>
                <w:b/>
                <w:bCs/>
                <w:kern w:val="2"/>
                <w:sz w:val="21"/>
                <w:szCs w:val="21"/>
                <w:vertAlign w:val="baseline"/>
              </w:rPr>
              <w:t>'i'</w:t>
            </w:r>
          </w:p>
        </w:tc>
        <w:tc>
          <w:tcPr>
            <w:tcW w:w="2250" w:type="dxa"/>
            <w:vAlign w:val="top"/>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sz w:val="21"/>
                <w:szCs w:val="21"/>
                <w:vertAlign w:val="baseline"/>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4"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vertAlign w:val="baseline"/>
              </w:rPr>
              <w:t>UPC-A</w:t>
            </w:r>
          </w:p>
        </w:tc>
        <w:tc>
          <w:tcPr>
            <w:tcW w:w="173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lang w:val="en-US" w:eastAsia="zh-CN"/>
              </w:rPr>
            </w:pPr>
            <w:r>
              <w:rPr>
                <w:rFonts w:hint="default" w:ascii="Cambria" w:hAnsi="Cambria" w:eastAsia="SimSun-ExtB" w:cs="Cambria"/>
                <w:b/>
                <w:bCs/>
                <w:kern w:val="2"/>
                <w:vertAlign w:val="baseline"/>
                <w:lang w:val="en-US" w:eastAsia="zh-CN"/>
              </w:rPr>
              <w:t>8</w:t>
            </w:r>
          </w:p>
        </w:tc>
        <w:tc>
          <w:tcPr>
            <w:tcW w:w="161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sz w:val="21"/>
                <w:szCs w:val="21"/>
                <w:vertAlign w:val="baseline"/>
              </w:rPr>
            </w:pPr>
            <w:r>
              <w:rPr>
                <w:rFonts w:hint="default" w:ascii="Cambria" w:hAnsi="Cambria" w:eastAsia="SimSun-ExtB" w:cs="Cambria"/>
                <w:b/>
                <w:bCs/>
                <w:kern w:val="2"/>
                <w:sz w:val="21"/>
                <w:szCs w:val="21"/>
                <w:vertAlign w:val="baseline"/>
              </w:rPr>
              <w:t>'c'</w:t>
            </w:r>
          </w:p>
        </w:tc>
        <w:tc>
          <w:tcPr>
            <w:tcW w:w="2250" w:type="dxa"/>
            <w:vAlign w:val="top"/>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sz w:val="21"/>
                <w:szCs w:val="21"/>
                <w:vertAlign w:val="baseline"/>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4"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vertAlign w:val="baseline"/>
              </w:rPr>
              <w:t>UPC-E</w:t>
            </w:r>
          </w:p>
        </w:tc>
        <w:tc>
          <w:tcPr>
            <w:tcW w:w="173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lang w:val="en-US" w:eastAsia="zh-CN"/>
              </w:rPr>
            </w:pPr>
            <w:r>
              <w:rPr>
                <w:rFonts w:hint="default" w:ascii="Cambria" w:hAnsi="Cambria" w:eastAsia="SimSun-ExtB" w:cs="Cambria"/>
                <w:b/>
                <w:bCs/>
                <w:kern w:val="2"/>
                <w:vertAlign w:val="baseline"/>
                <w:lang w:val="en-US" w:eastAsia="zh-CN"/>
              </w:rPr>
              <w:t>9</w:t>
            </w:r>
          </w:p>
        </w:tc>
        <w:tc>
          <w:tcPr>
            <w:tcW w:w="161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sz w:val="21"/>
                <w:szCs w:val="21"/>
                <w:vertAlign w:val="baseline"/>
              </w:rPr>
            </w:pPr>
            <w:r>
              <w:rPr>
                <w:rFonts w:hint="default" w:ascii="Cambria" w:hAnsi="Cambria" w:eastAsia="SimSun-ExtB" w:cs="Cambria"/>
                <w:b/>
                <w:bCs/>
                <w:kern w:val="2"/>
                <w:sz w:val="21"/>
                <w:szCs w:val="21"/>
                <w:vertAlign w:val="baseline"/>
              </w:rPr>
              <w:t>'E'</w:t>
            </w:r>
          </w:p>
        </w:tc>
        <w:tc>
          <w:tcPr>
            <w:tcW w:w="2250" w:type="dxa"/>
            <w:vAlign w:val="top"/>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sz w:val="21"/>
                <w:szCs w:val="21"/>
                <w:vertAlign w:val="baseline"/>
              </w:rPr>
              <w: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4"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vertAlign w:val="baseline"/>
              </w:rPr>
              <w:t>EAN-8</w:t>
            </w:r>
          </w:p>
        </w:tc>
        <w:tc>
          <w:tcPr>
            <w:tcW w:w="173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lang w:val="en-US" w:eastAsia="zh-CN"/>
              </w:rPr>
            </w:pPr>
            <w:r>
              <w:rPr>
                <w:rFonts w:hint="default" w:ascii="Cambria" w:hAnsi="Cambria" w:eastAsia="SimSun-ExtB" w:cs="Cambria"/>
                <w:b/>
                <w:bCs/>
                <w:kern w:val="2"/>
                <w:vertAlign w:val="baseline"/>
                <w:lang w:val="en-US" w:eastAsia="zh-CN"/>
              </w:rPr>
              <w:t>10</w:t>
            </w:r>
          </w:p>
        </w:tc>
        <w:tc>
          <w:tcPr>
            <w:tcW w:w="161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sz w:val="21"/>
                <w:szCs w:val="21"/>
                <w:vertAlign w:val="baseline"/>
              </w:rPr>
            </w:pPr>
            <w:r>
              <w:rPr>
                <w:rFonts w:hint="default" w:ascii="Cambria" w:hAnsi="Cambria" w:eastAsia="SimSun-ExtB" w:cs="Cambria"/>
                <w:b/>
                <w:bCs/>
                <w:kern w:val="2"/>
                <w:sz w:val="21"/>
                <w:szCs w:val="21"/>
                <w:vertAlign w:val="baseline"/>
              </w:rPr>
              <w:t>'D'</w:t>
            </w:r>
          </w:p>
        </w:tc>
        <w:tc>
          <w:tcPr>
            <w:tcW w:w="2250" w:type="dxa"/>
            <w:vAlign w:val="top"/>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sz w:val="21"/>
                <w:szCs w:val="21"/>
                <w:vertAlign w:val="baseline"/>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4"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vertAlign w:val="baseline"/>
              </w:rPr>
              <w:t>EAN-13</w:t>
            </w:r>
          </w:p>
        </w:tc>
        <w:tc>
          <w:tcPr>
            <w:tcW w:w="173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lang w:val="en-US" w:eastAsia="zh-CN"/>
              </w:rPr>
            </w:pPr>
            <w:r>
              <w:rPr>
                <w:rFonts w:hint="default" w:ascii="Cambria" w:hAnsi="Cambria" w:eastAsia="SimSun-ExtB" w:cs="Cambria"/>
                <w:b/>
                <w:bCs/>
                <w:kern w:val="2"/>
                <w:vertAlign w:val="baseline"/>
                <w:lang w:val="en-US" w:eastAsia="zh-CN"/>
              </w:rPr>
              <w:t>11</w:t>
            </w:r>
          </w:p>
        </w:tc>
        <w:tc>
          <w:tcPr>
            <w:tcW w:w="161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sz w:val="21"/>
                <w:szCs w:val="21"/>
                <w:vertAlign w:val="baseline"/>
              </w:rPr>
            </w:pPr>
            <w:r>
              <w:rPr>
                <w:rFonts w:hint="default" w:ascii="Cambria" w:hAnsi="Cambria" w:eastAsia="SimSun-ExtB" w:cs="Cambria"/>
                <w:b/>
                <w:bCs/>
                <w:kern w:val="2"/>
                <w:sz w:val="21"/>
                <w:szCs w:val="21"/>
                <w:vertAlign w:val="baseline"/>
              </w:rPr>
              <w:t>'d'</w:t>
            </w:r>
          </w:p>
        </w:tc>
        <w:tc>
          <w:tcPr>
            <w:tcW w:w="2250" w:type="dxa"/>
            <w:vAlign w:val="top"/>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sz w:val="21"/>
                <w:szCs w:val="21"/>
                <w:vertAlign w:val="baseline"/>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4"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vertAlign w:val="baseline"/>
              </w:rPr>
              <w:t>Code 11</w:t>
            </w:r>
          </w:p>
        </w:tc>
        <w:tc>
          <w:tcPr>
            <w:tcW w:w="173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lang w:val="en-US" w:eastAsia="zh-CN"/>
              </w:rPr>
            </w:pPr>
            <w:r>
              <w:rPr>
                <w:rFonts w:hint="default" w:ascii="Cambria" w:hAnsi="Cambria" w:eastAsia="SimSun-ExtB" w:cs="Cambria"/>
                <w:b/>
                <w:bCs/>
                <w:kern w:val="2"/>
                <w:vertAlign w:val="baseline"/>
                <w:lang w:val="en-US" w:eastAsia="zh-CN"/>
              </w:rPr>
              <w:t>12</w:t>
            </w:r>
          </w:p>
        </w:tc>
        <w:tc>
          <w:tcPr>
            <w:tcW w:w="161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sz w:val="21"/>
                <w:szCs w:val="21"/>
                <w:vertAlign w:val="baseline"/>
              </w:rPr>
            </w:pPr>
            <w:r>
              <w:rPr>
                <w:rFonts w:hint="default" w:ascii="Cambria" w:hAnsi="Cambria" w:eastAsia="SimSun-ExtB" w:cs="Cambria"/>
                <w:b/>
                <w:bCs/>
                <w:kern w:val="2"/>
                <w:sz w:val="21"/>
                <w:szCs w:val="21"/>
                <w:vertAlign w:val="baseline"/>
              </w:rPr>
              <w:t>'h'</w:t>
            </w:r>
          </w:p>
        </w:tc>
        <w:tc>
          <w:tcPr>
            <w:tcW w:w="2250" w:type="dxa"/>
            <w:vAlign w:val="top"/>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sz w:val="21"/>
                <w:szCs w:val="21"/>
                <w:vertAlign w:val="baseline"/>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4"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vertAlign w:val="baseline"/>
              </w:rPr>
              <w:t>GS1-128</w:t>
            </w:r>
          </w:p>
        </w:tc>
        <w:tc>
          <w:tcPr>
            <w:tcW w:w="173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lang w:val="en-US" w:eastAsia="zh-CN"/>
              </w:rPr>
            </w:pPr>
            <w:r>
              <w:rPr>
                <w:rFonts w:hint="default" w:ascii="Cambria" w:hAnsi="Cambria" w:eastAsia="SimSun-ExtB" w:cs="Cambria"/>
                <w:b/>
                <w:bCs/>
                <w:kern w:val="2"/>
                <w:vertAlign w:val="baseline"/>
                <w:lang w:val="en-US" w:eastAsia="zh-CN"/>
              </w:rPr>
              <w:t>15</w:t>
            </w:r>
          </w:p>
        </w:tc>
        <w:tc>
          <w:tcPr>
            <w:tcW w:w="161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sz w:val="21"/>
                <w:szCs w:val="21"/>
                <w:vertAlign w:val="baseline"/>
              </w:rPr>
            </w:pPr>
            <w:r>
              <w:rPr>
                <w:rFonts w:hint="default" w:ascii="Cambria" w:hAnsi="Cambria" w:eastAsia="SimSun-ExtB" w:cs="Cambria"/>
                <w:b/>
                <w:bCs/>
                <w:kern w:val="2"/>
                <w:sz w:val="21"/>
                <w:szCs w:val="21"/>
                <w:vertAlign w:val="baseline"/>
              </w:rPr>
              <w:t>'j'</w:t>
            </w:r>
          </w:p>
        </w:tc>
        <w:tc>
          <w:tcPr>
            <w:tcW w:w="2250" w:type="dxa"/>
            <w:vAlign w:val="top"/>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sz w:val="21"/>
                <w:szCs w:val="21"/>
                <w:vertAlign w:val="baseline"/>
              </w:rPr>
              <w:t>'j'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4"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vertAlign w:val="baseline"/>
              </w:rPr>
              <w:t>PDF417</w:t>
            </w:r>
          </w:p>
        </w:tc>
        <w:tc>
          <w:tcPr>
            <w:tcW w:w="173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lang w:val="en-US" w:eastAsia="zh-CN"/>
              </w:rPr>
            </w:pPr>
            <w:r>
              <w:rPr>
                <w:rFonts w:hint="default" w:ascii="Cambria" w:hAnsi="Cambria" w:eastAsia="SimSun-ExtB" w:cs="Cambria"/>
                <w:b/>
                <w:bCs/>
                <w:kern w:val="2"/>
                <w:vertAlign w:val="baseline"/>
                <w:lang w:val="en-US" w:eastAsia="zh-CN"/>
              </w:rPr>
              <w:t>17</w:t>
            </w:r>
          </w:p>
        </w:tc>
        <w:tc>
          <w:tcPr>
            <w:tcW w:w="161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sz w:val="21"/>
                <w:szCs w:val="21"/>
                <w:vertAlign w:val="baseline"/>
              </w:rPr>
            </w:pPr>
            <w:r>
              <w:rPr>
                <w:rFonts w:hint="default" w:ascii="Cambria" w:hAnsi="Cambria" w:eastAsia="SimSun-ExtB" w:cs="Cambria"/>
                <w:b/>
                <w:bCs/>
                <w:kern w:val="2"/>
                <w:sz w:val="21"/>
                <w:szCs w:val="21"/>
                <w:vertAlign w:val="baseline"/>
              </w:rPr>
              <w:t>'r'</w:t>
            </w:r>
          </w:p>
        </w:tc>
        <w:tc>
          <w:tcPr>
            <w:tcW w:w="2250" w:type="dxa"/>
            <w:vAlign w:val="top"/>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sz w:val="21"/>
                <w:szCs w:val="21"/>
                <w:vertAlign w:val="baseline"/>
              </w:rP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4"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vertAlign w:val="baseline"/>
              </w:rPr>
              <w:t>ISBT 128</w:t>
            </w:r>
          </w:p>
        </w:tc>
        <w:tc>
          <w:tcPr>
            <w:tcW w:w="173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lang w:val="en-US" w:eastAsia="zh-CN"/>
              </w:rPr>
            </w:pPr>
            <w:r>
              <w:rPr>
                <w:rFonts w:hint="default" w:ascii="Cambria" w:hAnsi="Cambria" w:eastAsia="SimSun-ExtB" w:cs="Cambria"/>
                <w:b/>
                <w:bCs/>
                <w:kern w:val="2"/>
                <w:vertAlign w:val="baseline"/>
                <w:lang w:val="en-US" w:eastAsia="zh-CN"/>
              </w:rPr>
              <w:t>25</w:t>
            </w:r>
          </w:p>
        </w:tc>
        <w:tc>
          <w:tcPr>
            <w:tcW w:w="161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sz w:val="21"/>
                <w:szCs w:val="21"/>
                <w:vertAlign w:val="baseline"/>
              </w:rPr>
            </w:pPr>
            <w:r>
              <w:rPr>
                <w:rFonts w:hint="default" w:ascii="Cambria" w:hAnsi="Cambria" w:eastAsia="SimSun-ExtB" w:cs="Cambria"/>
                <w:b/>
                <w:bCs/>
                <w:kern w:val="2"/>
                <w:sz w:val="21"/>
                <w:szCs w:val="21"/>
                <w:vertAlign w:val="baseline"/>
              </w:rPr>
              <w:t>'j'</w:t>
            </w:r>
          </w:p>
        </w:tc>
        <w:tc>
          <w:tcPr>
            <w:tcW w:w="2250" w:type="dxa"/>
            <w:vAlign w:val="top"/>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sz w:val="21"/>
                <w:szCs w:val="21"/>
                <w:vertAlign w:val="baseline"/>
              </w:rPr>
              <w:t>'j'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4"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vertAlign w:val="baseline"/>
              </w:rPr>
              <w:t>MicroPDF417</w:t>
            </w:r>
          </w:p>
        </w:tc>
        <w:tc>
          <w:tcPr>
            <w:tcW w:w="173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lang w:val="en-US" w:eastAsia="zh-CN"/>
              </w:rPr>
            </w:pPr>
            <w:r>
              <w:rPr>
                <w:rFonts w:hint="default" w:ascii="Cambria" w:hAnsi="Cambria" w:eastAsia="SimSun-ExtB" w:cs="Cambria"/>
                <w:b/>
                <w:bCs/>
                <w:kern w:val="2"/>
                <w:vertAlign w:val="baseline"/>
                <w:lang w:val="en-US" w:eastAsia="zh-CN"/>
              </w:rPr>
              <w:t>26</w:t>
            </w:r>
          </w:p>
        </w:tc>
        <w:tc>
          <w:tcPr>
            <w:tcW w:w="161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sz w:val="21"/>
                <w:szCs w:val="21"/>
                <w:vertAlign w:val="baseline"/>
              </w:rPr>
            </w:pPr>
            <w:r>
              <w:rPr>
                <w:rFonts w:hint="default" w:ascii="Cambria" w:hAnsi="Cambria" w:eastAsia="SimSun-ExtB" w:cs="Cambria"/>
                <w:b/>
                <w:bCs/>
                <w:kern w:val="2"/>
                <w:sz w:val="21"/>
                <w:szCs w:val="21"/>
                <w:vertAlign w:val="baseline"/>
              </w:rPr>
              <w:t>'R'</w:t>
            </w:r>
          </w:p>
        </w:tc>
        <w:tc>
          <w:tcPr>
            <w:tcW w:w="2250" w:type="dxa"/>
            <w:vAlign w:val="top"/>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sz w:val="21"/>
                <w:szCs w:val="21"/>
                <w:vertAlign w:val="baseline"/>
              </w:rP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4"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vertAlign w:val="baseline"/>
              </w:rPr>
              <w:t>Data Matrix</w:t>
            </w:r>
          </w:p>
        </w:tc>
        <w:tc>
          <w:tcPr>
            <w:tcW w:w="173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lang w:val="en-US" w:eastAsia="zh-CN"/>
              </w:rPr>
            </w:pPr>
            <w:r>
              <w:rPr>
                <w:rFonts w:hint="default" w:ascii="Cambria" w:hAnsi="Cambria" w:eastAsia="SimSun-ExtB" w:cs="Cambria"/>
                <w:b/>
                <w:bCs/>
                <w:kern w:val="2"/>
                <w:vertAlign w:val="baseline"/>
                <w:lang w:val="en-US" w:eastAsia="zh-CN"/>
              </w:rPr>
              <w:t>27</w:t>
            </w:r>
          </w:p>
        </w:tc>
        <w:tc>
          <w:tcPr>
            <w:tcW w:w="161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sz w:val="21"/>
                <w:szCs w:val="21"/>
                <w:vertAlign w:val="baseline"/>
              </w:rPr>
            </w:pPr>
            <w:r>
              <w:rPr>
                <w:rFonts w:hint="default" w:ascii="Cambria" w:hAnsi="Cambria" w:eastAsia="SimSun-ExtB" w:cs="Cambria"/>
                <w:b/>
                <w:bCs/>
                <w:kern w:val="2"/>
                <w:sz w:val="21"/>
                <w:szCs w:val="21"/>
                <w:vertAlign w:val="baseline"/>
              </w:rPr>
              <w:t>'w'</w:t>
            </w:r>
          </w:p>
        </w:tc>
        <w:tc>
          <w:tcPr>
            <w:tcW w:w="2250" w:type="dxa"/>
            <w:vAlign w:val="top"/>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sz w:val="21"/>
                <w:szCs w:val="21"/>
                <w:vertAlign w:val="baseline"/>
              </w:rPr>
              <w:t>'w'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4"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vertAlign w:val="baseline"/>
              </w:rPr>
              <w:t>QR Code</w:t>
            </w:r>
          </w:p>
        </w:tc>
        <w:tc>
          <w:tcPr>
            <w:tcW w:w="173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lang w:val="en-US" w:eastAsia="zh-CN"/>
              </w:rPr>
            </w:pPr>
            <w:r>
              <w:rPr>
                <w:rFonts w:hint="default" w:ascii="Cambria" w:hAnsi="Cambria" w:eastAsia="SimSun-ExtB" w:cs="Cambria"/>
                <w:b/>
                <w:bCs/>
                <w:kern w:val="2"/>
                <w:vertAlign w:val="baseline"/>
                <w:lang w:val="en-US" w:eastAsia="zh-CN"/>
              </w:rPr>
              <w:t>28</w:t>
            </w:r>
          </w:p>
        </w:tc>
        <w:tc>
          <w:tcPr>
            <w:tcW w:w="161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sz w:val="21"/>
                <w:szCs w:val="21"/>
                <w:vertAlign w:val="baseline"/>
              </w:rPr>
            </w:pPr>
            <w:r>
              <w:rPr>
                <w:rFonts w:hint="default" w:ascii="Cambria" w:hAnsi="Cambria" w:eastAsia="SimSun-ExtB" w:cs="Cambria"/>
                <w:b/>
                <w:bCs/>
                <w:kern w:val="2"/>
                <w:sz w:val="21"/>
                <w:szCs w:val="21"/>
                <w:vertAlign w:val="baseline"/>
              </w:rPr>
              <w:t>'s'</w:t>
            </w:r>
          </w:p>
        </w:tc>
        <w:tc>
          <w:tcPr>
            <w:tcW w:w="2250" w:type="dxa"/>
            <w:vAlign w:val="top"/>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sz w:val="21"/>
                <w:szCs w:val="21"/>
                <w:vertAlign w:val="baseline"/>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4"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vertAlign w:val="baseline"/>
              </w:rPr>
              <w:t>Maxicode</w:t>
            </w:r>
          </w:p>
        </w:tc>
        <w:tc>
          <w:tcPr>
            <w:tcW w:w="173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lang w:val="en-US" w:eastAsia="zh-CN"/>
              </w:rPr>
            </w:pPr>
            <w:r>
              <w:rPr>
                <w:rFonts w:hint="default" w:ascii="Cambria" w:hAnsi="Cambria" w:eastAsia="SimSun-ExtB" w:cs="Cambria"/>
                <w:b/>
                <w:bCs/>
                <w:kern w:val="2"/>
                <w:vertAlign w:val="baseline"/>
                <w:lang w:val="en-US" w:eastAsia="zh-CN"/>
              </w:rPr>
              <w:t>37</w:t>
            </w:r>
          </w:p>
        </w:tc>
        <w:tc>
          <w:tcPr>
            <w:tcW w:w="161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sz w:val="21"/>
                <w:szCs w:val="21"/>
                <w:vertAlign w:val="baseline"/>
              </w:rPr>
            </w:pPr>
            <w:r>
              <w:rPr>
                <w:rFonts w:hint="default" w:ascii="Cambria" w:hAnsi="Cambria" w:eastAsia="SimSun-ExtB" w:cs="Cambria"/>
                <w:b/>
                <w:bCs/>
                <w:kern w:val="2"/>
                <w:sz w:val="21"/>
                <w:szCs w:val="21"/>
                <w:vertAlign w:val="baseline"/>
              </w:rPr>
              <w:t>'x'</w:t>
            </w:r>
          </w:p>
        </w:tc>
        <w:tc>
          <w:tcPr>
            <w:tcW w:w="2250" w:type="dxa"/>
            <w:vAlign w:val="top"/>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sz w:val="21"/>
                <w:szCs w:val="21"/>
                <w:vertAlign w:val="baseline"/>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4"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vertAlign w:val="baseline"/>
              </w:rPr>
              <w:t>Aztec</w:t>
            </w:r>
          </w:p>
        </w:tc>
        <w:tc>
          <w:tcPr>
            <w:tcW w:w="173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lang w:val="en-US" w:eastAsia="zh-CN"/>
              </w:rPr>
            </w:pPr>
            <w:r>
              <w:rPr>
                <w:rFonts w:hint="default" w:ascii="Cambria" w:hAnsi="Cambria" w:eastAsia="SimSun-ExtB" w:cs="Cambria"/>
                <w:b/>
                <w:bCs/>
                <w:kern w:val="2"/>
                <w:vertAlign w:val="baseline"/>
                <w:lang w:val="en-US" w:eastAsia="zh-CN"/>
              </w:rPr>
              <w:t>45</w:t>
            </w:r>
          </w:p>
        </w:tc>
        <w:tc>
          <w:tcPr>
            <w:tcW w:w="161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sz w:val="21"/>
                <w:szCs w:val="21"/>
                <w:vertAlign w:val="baseline"/>
              </w:rPr>
            </w:pPr>
            <w:r>
              <w:rPr>
                <w:rFonts w:hint="default" w:ascii="Cambria" w:hAnsi="Cambria" w:eastAsia="SimSun-ExtB" w:cs="Cambria"/>
                <w:b/>
                <w:bCs/>
                <w:kern w:val="2"/>
                <w:sz w:val="21"/>
                <w:szCs w:val="21"/>
                <w:vertAlign w:val="baseline"/>
              </w:rPr>
              <w:t>'z'</w:t>
            </w:r>
          </w:p>
        </w:tc>
        <w:tc>
          <w:tcPr>
            <w:tcW w:w="2250" w:type="dxa"/>
            <w:vAlign w:val="top"/>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sz w:val="21"/>
                <w:szCs w:val="21"/>
                <w:vertAlign w:val="baseline"/>
              </w:rPr>
              <w:t>'z'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4"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vertAlign w:val="baseline"/>
              </w:rPr>
              <w:t>Han Xin</w:t>
            </w:r>
          </w:p>
        </w:tc>
        <w:tc>
          <w:tcPr>
            <w:tcW w:w="173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lang w:val="en-US" w:eastAsia="zh-CN"/>
              </w:rPr>
            </w:pPr>
            <w:r>
              <w:rPr>
                <w:rFonts w:hint="default" w:ascii="Cambria" w:hAnsi="Cambria" w:eastAsia="SimSun-ExtB" w:cs="Cambria"/>
                <w:b/>
                <w:bCs/>
                <w:kern w:val="2"/>
                <w:vertAlign w:val="baseline"/>
                <w:lang w:val="en-US" w:eastAsia="zh-CN"/>
              </w:rPr>
              <w:t>183</w:t>
            </w:r>
          </w:p>
        </w:tc>
        <w:tc>
          <w:tcPr>
            <w:tcW w:w="161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sz w:val="21"/>
                <w:szCs w:val="21"/>
                <w:vertAlign w:val="baseline"/>
              </w:rPr>
            </w:pPr>
            <w:r>
              <w:rPr>
                <w:rFonts w:hint="default" w:ascii="Cambria" w:hAnsi="Cambria" w:eastAsia="SimSun-ExtB" w:cs="Cambria"/>
                <w:b/>
                <w:bCs/>
                <w:kern w:val="2"/>
                <w:sz w:val="21"/>
                <w:szCs w:val="21"/>
                <w:vertAlign w:val="baseline"/>
              </w:rPr>
              <w:t>'H'</w:t>
            </w:r>
          </w:p>
        </w:tc>
        <w:tc>
          <w:tcPr>
            <w:tcW w:w="2250" w:type="dxa"/>
            <w:vAlign w:val="top"/>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sz w:val="21"/>
                <w:szCs w:val="21"/>
                <w:vertAlign w:val="baseline"/>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4"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lang w:val="en-US" w:eastAsia="zh-CN"/>
              </w:rPr>
            </w:pPr>
            <w:r>
              <w:rPr>
                <w:rFonts w:hint="default" w:ascii="Cambria" w:hAnsi="Cambria" w:eastAsia="SimSun-ExtB" w:cs="Cambria"/>
                <w:b/>
                <w:bCs/>
                <w:kern w:val="2"/>
                <w:vertAlign w:val="baseline"/>
                <w:lang w:val="en-US" w:eastAsia="zh-CN"/>
              </w:rPr>
              <w:t>EAN-128</w:t>
            </w:r>
          </w:p>
        </w:tc>
        <w:tc>
          <w:tcPr>
            <w:tcW w:w="173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lang w:val="en-US" w:eastAsia="zh-CN"/>
              </w:rPr>
            </w:pPr>
          </w:p>
        </w:tc>
        <w:tc>
          <w:tcPr>
            <w:tcW w:w="161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sz w:val="21"/>
                <w:szCs w:val="21"/>
                <w:vertAlign w:val="baseline"/>
              </w:rPr>
            </w:pPr>
            <w:r>
              <w:rPr>
                <w:rFonts w:hint="default" w:ascii="Cambria" w:hAnsi="Cambria" w:eastAsia="SimSun-ExtB" w:cs="Cambria"/>
                <w:b/>
                <w:bCs/>
                <w:kern w:val="2"/>
                <w:sz w:val="21"/>
                <w:szCs w:val="21"/>
                <w:vertAlign w:val="baseline"/>
              </w:rPr>
              <w:t>'I'</w:t>
            </w:r>
          </w:p>
        </w:tc>
        <w:tc>
          <w:tcPr>
            <w:tcW w:w="2250" w:type="dxa"/>
            <w:vAlign w:val="top"/>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sz w:val="21"/>
                <w:szCs w:val="21"/>
                <w:vertAlign w:val="baseline"/>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4"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lang w:val="en-US" w:eastAsia="zh-CN"/>
              </w:rPr>
            </w:pPr>
            <w:r>
              <w:rPr>
                <w:rFonts w:hint="default" w:ascii="Cambria" w:hAnsi="Cambria" w:eastAsia="SimSun-ExtB" w:cs="Cambria"/>
                <w:b/>
                <w:bCs/>
                <w:kern w:val="2"/>
                <w:vertAlign w:val="baseline"/>
                <w:lang w:val="en-US" w:eastAsia="zh-CN"/>
              </w:rPr>
              <w:t>Code 49</w:t>
            </w:r>
          </w:p>
        </w:tc>
        <w:tc>
          <w:tcPr>
            <w:tcW w:w="173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lang w:val="en-US" w:eastAsia="zh-CN"/>
              </w:rPr>
            </w:pPr>
          </w:p>
        </w:tc>
        <w:tc>
          <w:tcPr>
            <w:tcW w:w="161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sz w:val="21"/>
                <w:szCs w:val="21"/>
                <w:vertAlign w:val="baseline"/>
              </w:rPr>
            </w:pPr>
            <w:r>
              <w:rPr>
                <w:rFonts w:hint="default" w:ascii="Cambria" w:hAnsi="Cambria" w:eastAsia="SimSun-ExtB" w:cs="Cambria"/>
                <w:b/>
                <w:bCs/>
                <w:kern w:val="2"/>
                <w:sz w:val="21"/>
                <w:szCs w:val="21"/>
                <w:vertAlign w:val="baseline"/>
              </w:rPr>
              <w:t>'l'</w:t>
            </w:r>
          </w:p>
        </w:tc>
        <w:tc>
          <w:tcPr>
            <w:tcW w:w="2250" w:type="dxa"/>
            <w:vAlign w:val="top"/>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sz w:val="21"/>
                <w:szCs w:val="21"/>
                <w:vertAlign w:val="baseline"/>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4"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lang w:val="en-US" w:eastAsia="zh-CN"/>
              </w:rPr>
            </w:pPr>
            <w:r>
              <w:rPr>
                <w:rFonts w:hint="default" w:ascii="Cambria" w:hAnsi="Cambria" w:eastAsia="SimSun-ExtB" w:cs="Cambria"/>
                <w:b/>
                <w:bCs/>
                <w:kern w:val="2"/>
                <w:vertAlign w:val="baseline"/>
                <w:lang w:val="en-US" w:eastAsia="zh-CN"/>
              </w:rPr>
              <w:t>IATA 2 of 5</w:t>
            </w:r>
          </w:p>
        </w:tc>
        <w:tc>
          <w:tcPr>
            <w:tcW w:w="173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lang w:val="en-US" w:eastAsia="zh-CN"/>
              </w:rPr>
            </w:pPr>
          </w:p>
        </w:tc>
        <w:tc>
          <w:tcPr>
            <w:tcW w:w="161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vertAlign w:val="baseline"/>
              </w:rPr>
              <w:t>'F'</w:t>
            </w:r>
          </w:p>
        </w:tc>
        <w:tc>
          <w:tcPr>
            <w:tcW w:w="2250" w:type="dxa"/>
            <w:vAlign w:val="top"/>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vertAlign w:val="baseline"/>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4"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lang w:val="en-US" w:eastAsia="zh-CN"/>
              </w:rPr>
            </w:pPr>
            <w:r>
              <w:rPr>
                <w:rFonts w:hint="default" w:ascii="Cambria" w:hAnsi="Cambria" w:eastAsia="SimSun-ExtB" w:cs="Cambria"/>
                <w:b/>
                <w:bCs/>
                <w:kern w:val="2"/>
                <w:vertAlign w:val="baseline"/>
                <w:lang w:val="en-US" w:eastAsia="zh-CN"/>
              </w:rPr>
              <w:t>standerd2of5</w:t>
            </w:r>
          </w:p>
        </w:tc>
        <w:tc>
          <w:tcPr>
            <w:tcW w:w="173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lang w:val="en-US" w:eastAsia="zh-CN"/>
              </w:rPr>
            </w:pPr>
          </w:p>
        </w:tc>
        <w:tc>
          <w:tcPr>
            <w:tcW w:w="161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vertAlign w:val="baseline"/>
              </w:rPr>
              <w:t>'f'</w:t>
            </w:r>
          </w:p>
        </w:tc>
        <w:tc>
          <w:tcPr>
            <w:tcW w:w="2250" w:type="dxa"/>
            <w:vAlign w:val="top"/>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vertAlign w:val="baseline"/>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4"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lang w:val="en-US" w:eastAsia="zh-CN"/>
              </w:rPr>
            </w:pPr>
            <w:r>
              <w:rPr>
                <w:rFonts w:hint="default" w:ascii="Cambria" w:hAnsi="Cambria" w:eastAsia="SimSun-ExtB" w:cs="Cambria"/>
                <w:b/>
                <w:bCs/>
                <w:kern w:val="2"/>
                <w:vertAlign w:val="baseline"/>
                <w:lang w:val="en-US" w:eastAsia="zh-CN"/>
              </w:rPr>
              <w:t>Matrix2of5</w:t>
            </w:r>
          </w:p>
        </w:tc>
        <w:tc>
          <w:tcPr>
            <w:tcW w:w="173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lang w:val="en-US" w:eastAsia="zh-CN"/>
              </w:rPr>
            </w:pPr>
          </w:p>
        </w:tc>
        <w:tc>
          <w:tcPr>
            <w:tcW w:w="1610" w:type="dxa"/>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vertAlign w:val="baseline"/>
              </w:rPr>
              <w:t>'m'</w:t>
            </w:r>
          </w:p>
        </w:tc>
        <w:tc>
          <w:tcPr>
            <w:tcW w:w="2250" w:type="dxa"/>
            <w:vAlign w:val="top"/>
          </w:tcPr>
          <w:p>
            <w:pPr>
              <w:keepNext w:val="0"/>
              <w:keepLines w:val="0"/>
              <w:suppressLineNumbers w:val="0"/>
              <w:spacing w:before="0" w:beforeAutospacing="0" w:after="0" w:afterAutospacing="0"/>
              <w:ind w:left="0" w:right="0"/>
              <w:jc w:val="center"/>
              <w:rPr>
                <w:rFonts w:hint="default" w:ascii="Cambria" w:hAnsi="Cambria" w:eastAsia="SimSun-ExtB" w:cs="Cambria"/>
                <w:b/>
                <w:bCs/>
                <w:kern w:val="2"/>
                <w:vertAlign w:val="baseline"/>
              </w:rPr>
            </w:pPr>
            <w:r>
              <w:rPr>
                <w:rFonts w:hint="default" w:ascii="Cambria" w:hAnsi="Cambria" w:eastAsia="SimSun-ExtB" w:cs="Cambria"/>
                <w:b/>
                <w:bCs/>
                <w:kern w:val="2"/>
                <w:vertAlign w:val="baseline"/>
              </w:rPr>
              <w:t>'m'</w:t>
            </w:r>
          </w:p>
        </w:tc>
      </w:tr>
    </w:tbl>
    <w:p>
      <w:pPr>
        <w:rPr>
          <w:rFonts w:hint="default" w:eastAsiaTheme="minorEastAsia"/>
          <w:lang w:val="en-US" w:eastAsia="zh-CN"/>
        </w:rPr>
      </w:pPr>
      <w:r>
        <w:rPr>
          <w:rFonts w:hint="eastAsia"/>
          <w:lang w:val="en-US" w:eastAsia="zh-CN"/>
        </w:rPr>
        <w:t xml:space="preserve">                         </w:t>
      </w:r>
    </w:p>
    <w:p>
      <w:pPr>
        <w:rPr>
          <w:rFonts w:hint="eastAsia"/>
        </w:rPr>
      </w:pPr>
    </w:p>
    <w:sectPr>
      <w:headerReference r:id="rId3" w:type="default"/>
      <w:pgSz w:w="11910" w:h="16840"/>
      <w:pgMar w:top="1440" w:right="1800" w:bottom="1440" w:left="1800" w:header="567" w:footer="794"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Robot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新宋体">
    <w:panose1 w:val="02010609030101010101"/>
    <w:charset w:val="86"/>
    <w:family w:val="auto"/>
    <w:pitch w:val="default"/>
    <w:sig w:usb0="00000283" w:usb1="288F0000" w:usb2="00000006" w:usb3="00000000" w:csb0="00040001" w:csb1="00000000"/>
  </w:font>
  <w:font w:name="Yu Gothic UI">
    <w:panose1 w:val="020B0500000000000000"/>
    <w:charset w:val="80"/>
    <w:family w:val="swiss"/>
    <w:pitch w:val="default"/>
    <w:sig w:usb0="E00002FF" w:usb1="2AC7FDFF" w:usb2="00000016" w:usb3="00000000" w:csb0="2002009F" w:csb1="00000000"/>
  </w:font>
  <w:font w:name="Lucida Sans Typewriter">
    <w:panose1 w:val="020B0509030504030204"/>
    <w:charset w:val="00"/>
    <w:family w:val="auto"/>
    <w:pitch w:val="default"/>
    <w:sig w:usb0="00000003" w:usb1="00000000" w:usb2="00000000" w:usb3="00000000" w:csb0="20000001" w:csb1="00000000"/>
  </w:font>
  <w:font w:name="SimSun-ExtB">
    <w:panose1 w:val="02010609060101010101"/>
    <w:charset w:val="86"/>
    <w:family w:val="auto"/>
    <w:pitch w:val="default"/>
    <w:sig w:usb0="00000001" w:usb1="02000000" w:usb2="00000000" w:usb3="00000000" w:csb0="00040001" w:csb1="00000000"/>
  </w:font>
  <w:font w:name="Cambria">
    <w:panose1 w:val="02040503050406030204"/>
    <w:charset w:val="00"/>
    <w:family w:val="auto"/>
    <w:pitch w:val="default"/>
    <w:sig w:usb0="E00006FF" w:usb1="420024FF" w:usb2="02000000" w:usb3="00000000" w:csb0="2000019F" w:csb1="00000000"/>
  </w:font>
  <w:font w:name="Printer Display Font 4">
    <w:panose1 w:val="020B0500000000000000"/>
    <w:charset w:val="86"/>
    <w:family w:val="auto"/>
    <w:pitch w:val="default"/>
    <w:sig w:usb0="20000003" w:usb1="2ADF3C10" w:usb2="00000016" w:usb3="00000000" w:csb0="60060107" w:csb1="00000000"/>
  </w:font>
  <w:font w:name="Malgun Gothic">
    <w:panose1 w:val="020B0503020000020004"/>
    <w:charset w:val="81"/>
    <w:family w:val="auto"/>
    <w:pitch w:val="default"/>
    <w:sig w:usb0="9000002F" w:usb1="29D77CFB" w:usb2="00000012" w:usb3="00000000" w:csb0="0008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lang w:eastAsia="zh-CN" w:bidi="ar-SA"/>
      </w:rPr>
      <w:drawing>
        <wp:anchor distT="0" distB="0" distL="114300" distR="114300" simplePos="0" relativeHeight="251659264" behindDoc="1" locked="0" layoutInCell="1" allowOverlap="1">
          <wp:simplePos x="0" y="0"/>
          <wp:positionH relativeFrom="column">
            <wp:posOffset>-1169670</wp:posOffset>
          </wp:positionH>
          <wp:positionV relativeFrom="paragraph">
            <wp:posOffset>-328930</wp:posOffset>
          </wp:positionV>
          <wp:extent cx="7590790" cy="10657840"/>
          <wp:effectExtent l="0" t="0" r="0" b="0"/>
          <wp:wrapNone/>
          <wp:docPr id="1" name="图片 1" descr="图片包含 形状&#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包含 形状&#10;&#10;描述已自动生成"/>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90603" cy="10658035"/>
                  </a:xfrm>
                  <a:prstGeom prst="rect">
                    <a:avLst/>
                  </a:prstGeom>
                </pic:spPr>
              </pic:pic>
            </a:graphicData>
          </a:graphic>
        </wp:anchor>
      </w:drawing>
    </w:r>
  </w:p>
  <w:p>
    <w:pPr>
      <w:pStyle w:val="7"/>
      <w:spacing w:line="14" w:lineRule="auto"/>
      <w:rPr>
        <w:sz w:val="20"/>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5A7226"/>
    <w:multiLevelType w:val="singleLevel"/>
    <w:tmpl w:val="C55A7226"/>
    <w:lvl w:ilvl="0" w:tentative="0">
      <w:start w:val="1"/>
      <w:numFmt w:val="decimal"/>
      <w:lvlText w:val="%1."/>
      <w:lvlJc w:val="left"/>
      <w:pPr>
        <w:tabs>
          <w:tab w:val="left" w:pos="312"/>
        </w:tabs>
      </w:pPr>
    </w:lvl>
  </w:abstractNum>
  <w:abstractNum w:abstractNumId="1">
    <w:nsid w:val="2B118974"/>
    <w:multiLevelType w:val="singleLevel"/>
    <w:tmpl w:val="2B118974"/>
    <w:lvl w:ilvl="0" w:tentative="0">
      <w:start w:val="1"/>
      <w:numFmt w:val="decimal"/>
      <w:suff w:val="nothing"/>
      <w:lvlText w:val="%1、"/>
      <w:lvlJc w:val="left"/>
    </w:lvl>
  </w:abstractNum>
  <w:abstractNum w:abstractNumId="2">
    <w:nsid w:val="64E9163E"/>
    <w:multiLevelType w:val="singleLevel"/>
    <w:tmpl w:val="64E9163E"/>
    <w:lvl w:ilvl="0" w:tentative="0">
      <w:start w:val="1"/>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forms" w:enforcement="0"/>
  <w:defaultTabStop w:val="720"/>
  <w:drawingGridHorizontalSpacing w:val="110"/>
  <w:displayHorizontalDrawingGridEvery w:val="2"/>
  <w:noPunctuationKerning w:val="1"/>
  <w:characterSpacingControl w:val="doNotCompress"/>
  <w:compat>
    <w:ulTrailSpace/>
    <w:doNotExpandShiftReturn/>
    <w:useFELayout/>
    <w:compatSetting w:name="compatibilityMode" w:uri="http://schemas.microsoft.com/office/word" w:val="12"/>
  </w:compat>
  <w:docVars>
    <w:docVar w:name="commondata" w:val="eyJoZGlkIjoiZjU4NDFkNmU4ODQxOTkzYTU5YWYyNTBhM2EyNDgyMzYifQ=="/>
  </w:docVars>
  <w:rsids>
    <w:rsidRoot w:val="003E7F2A"/>
    <w:rsid w:val="00023CE9"/>
    <w:rsid w:val="0003136B"/>
    <w:rsid w:val="00061E78"/>
    <w:rsid w:val="000628D0"/>
    <w:rsid w:val="00073DB4"/>
    <w:rsid w:val="0007449C"/>
    <w:rsid w:val="0007797A"/>
    <w:rsid w:val="00094FC3"/>
    <w:rsid w:val="000C00E3"/>
    <w:rsid w:val="000C2626"/>
    <w:rsid w:val="0011358A"/>
    <w:rsid w:val="00117821"/>
    <w:rsid w:val="00130A44"/>
    <w:rsid w:val="001314A8"/>
    <w:rsid w:val="00131C4B"/>
    <w:rsid w:val="001571B9"/>
    <w:rsid w:val="0016360A"/>
    <w:rsid w:val="00167631"/>
    <w:rsid w:val="001C0F66"/>
    <w:rsid w:val="001C56D2"/>
    <w:rsid w:val="001D149A"/>
    <w:rsid w:val="001E0969"/>
    <w:rsid w:val="001E6E11"/>
    <w:rsid w:val="00205618"/>
    <w:rsid w:val="0022153E"/>
    <w:rsid w:val="00252A3B"/>
    <w:rsid w:val="00262851"/>
    <w:rsid w:val="002B2A3E"/>
    <w:rsid w:val="002B3E64"/>
    <w:rsid w:val="002B55D5"/>
    <w:rsid w:val="002B7C11"/>
    <w:rsid w:val="002C29D9"/>
    <w:rsid w:val="002D1860"/>
    <w:rsid w:val="002E6C3B"/>
    <w:rsid w:val="002F102C"/>
    <w:rsid w:val="002F20C7"/>
    <w:rsid w:val="002F64C8"/>
    <w:rsid w:val="0030228C"/>
    <w:rsid w:val="003312EF"/>
    <w:rsid w:val="00367042"/>
    <w:rsid w:val="00373C54"/>
    <w:rsid w:val="00376E76"/>
    <w:rsid w:val="003820DF"/>
    <w:rsid w:val="00384564"/>
    <w:rsid w:val="0039042A"/>
    <w:rsid w:val="00397447"/>
    <w:rsid w:val="003D616A"/>
    <w:rsid w:val="003E1AF9"/>
    <w:rsid w:val="003E7F2A"/>
    <w:rsid w:val="004210C6"/>
    <w:rsid w:val="004235AA"/>
    <w:rsid w:val="00460560"/>
    <w:rsid w:val="0046606C"/>
    <w:rsid w:val="00475A6B"/>
    <w:rsid w:val="00476A85"/>
    <w:rsid w:val="00480647"/>
    <w:rsid w:val="0049407E"/>
    <w:rsid w:val="004C0701"/>
    <w:rsid w:val="004D20CD"/>
    <w:rsid w:val="004D31F0"/>
    <w:rsid w:val="004E0878"/>
    <w:rsid w:val="004F219B"/>
    <w:rsid w:val="004F4025"/>
    <w:rsid w:val="004F46B7"/>
    <w:rsid w:val="004F4A20"/>
    <w:rsid w:val="005043AA"/>
    <w:rsid w:val="00525AD0"/>
    <w:rsid w:val="00527C8F"/>
    <w:rsid w:val="0054401F"/>
    <w:rsid w:val="005451D1"/>
    <w:rsid w:val="005A2580"/>
    <w:rsid w:val="005B122A"/>
    <w:rsid w:val="005B1FF1"/>
    <w:rsid w:val="005E4E4C"/>
    <w:rsid w:val="005F184B"/>
    <w:rsid w:val="00621097"/>
    <w:rsid w:val="00621CC0"/>
    <w:rsid w:val="00663634"/>
    <w:rsid w:val="00664CD3"/>
    <w:rsid w:val="00676B14"/>
    <w:rsid w:val="00683C43"/>
    <w:rsid w:val="006D231F"/>
    <w:rsid w:val="006D4BFB"/>
    <w:rsid w:val="006E616C"/>
    <w:rsid w:val="006F15AE"/>
    <w:rsid w:val="00707BCC"/>
    <w:rsid w:val="00717A31"/>
    <w:rsid w:val="00741BD5"/>
    <w:rsid w:val="0074672C"/>
    <w:rsid w:val="00750F33"/>
    <w:rsid w:val="00773431"/>
    <w:rsid w:val="00786F75"/>
    <w:rsid w:val="00795B35"/>
    <w:rsid w:val="007B6F27"/>
    <w:rsid w:val="007E763F"/>
    <w:rsid w:val="007F37D4"/>
    <w:rsid w:val="00801634"/>
    <w:rsid w:val="008132F0"/>
    <w:rsid w:val="008334AC"/>
    <w:rsid w:val="0084727F"/>
    <w:rsid w:val="00851231"/>
    <w:rsid w:val="0085746E"/>
    <w:rsid w:val="008B6DC4"/>
    <w:rsid w:val="008D00AD"/>
    <w:rsid w:val="008D1803"/>
    <w:rsid w:val="008D6CBE"/>
    <w:rsid w:val="008E2E6F"/>
    <w:rsid w:val="009049DC"/>
    <w:rsid w:val="00906A80"/>
    <w:rsid w:val="0091338F"/>
    <w:rsid w:val="009224F0"/>
    <w:rsid w:val="009317A8"/>
    <w:rsid w:val="00933C41"/>
    <w:rsid w:val="00942C8E"/>
    <w:rsid w:val="00947841"/>
    <w:rsid w:val="009A1DEE"/>
    <w:rsid w:val="009A367F"/>
    <w:rsid w:val="009B27A6"/>
    <w:rsid w:val="009C6F5B"/>
    <w:rsid w:val="009D3095"/>
    <w:rsid w:val="009E5F99"/>
    <w:rsid w:val="009F217F"/>
    <w:rsid w:val="00A21F3F"/>
    <w:rsid w:val="00A250E2"/>
    <w:rsid w:val="00A80CA4"/>
    <w:rsid w:val="00AC596C"/>
    <w:rsid w:val="00AE1B68"/>
    <w:rsid w:val="00AE78D1"/>
    <w:rsid w:val="00AF0508"/>
    <w:rsid w:val="00AF11CA"/>
    <w:rsid w:val="00AF4D8F"/>
    <w:rsid w:val="00B27546"/>
    <w:rsid w:val="00B40605"/>
    <w:rsid w:val="00B44A95"/>
    <w:rsid w:val="00B66B08"/>
    <w:rsid w:val="00B84E50"/>
    <w:rsid w:val="00B904E7"/>
    <w:rsid w:val="00B9274E"/>
    <w:rsid w:val="00BA1454"/>
    <w:rsid w:val="00BB43A9"/>
    <w:rsid w:val="00BE23BA"/>
    <w:rsid w:val="00BF3FB7"/>
    <w:rsid w:val="00C01D3A"/>
    <w:rsid w:val="00C1397C"/>
    <w:rsid w:val="00C23293"/>
    <w:rsid w:val="00C31999"/>
    <w:rsid w:val="00C319A3"/>
    <w:rsid w:val="00C51B02"/>
    <w:rsid w:val="00C81338"/>
    <w:rsid w:val="00C96DDE"/>
    <w:rsid w:val="00CA16D7"/>
    <w:rsid w:val="00CB785B"/>
    <w:rsid w:val="00CB7F56"/>
    <w:rsid w:val="00CE75BD"/>
    <w:rsid w:val="00D64955"/>
    <w:rsid w:val="00D71C62"/>
    <w:rsid w:val="00D80931"/>
    <w:rsid w:val="00DA41A3"/>
    <w:rsid w:val="00DB1592"/>
    <w:rsid w:val="00DC037B"/>
    <w:rsid w:val="00DC6715"/>
    <w:rsid w:val="00DF3B9F"/>
    <w:rsid w:val="00E13E5E"/>
    <w:rsid w:val="00E31EF6"/>
    <w:rsid w:val="00E37CE7"/>
    <w:rsid w:val="00E44B43"/>
    <w:rsid w:val="00E6141F"/>
    <w:rsid w:val="00E90D4A"/>
    <w:rsid w:val="00E94F87"/>
    <w:rsid w:val="00E95234"/>
    <w:rsid w:val="00EA5552"/>
    <w:rsid w:val="00EB37A2"/>
    <w:rsid w:val="00EB42BE"/>
    <w:rsid w:val="00EB4FF7"/>
    <w:rsid w:val="00EE5539"/>
    <w:rsid w:val="00F4691E"/>
    <w:rsid w:val="00F62927"/>
    <w:rsid w:val="00F93F6F"/>
    <w:rsid w:val="00F94DA0"/>
    <w:rsid w:val="00F95E26"/>
    <w:rsid w:val="00FB04E2"/>
    <w:rsid w:val="00FD5D9B"/>
    <w:rsid w:val="00FF049B"/>
    <w:rsid w:val="00FF20A5"/>
    <w:rsid w:val="02E53E93"/>
    <w:rsid w:val="0800253D"/>
    <w:rsid w:val="0A7738E8"/>
    <w:rsid w:val="0BC04E2F"/>
    <w:rsid w:val="0BE75112"/>
    <w:rsid w:val="0BFF504D"/>
    <w:rsid w:val="0DB413AE"/>
    <w:rsid w:val="1941446E"/>
    <w:rsid w:val="2521203C"/>
    <w:rsid w:val="343A174B"/>
    <w:rsid w:val="37B0460D"/>
    <w:rsid w:val="37F82AF7"/>
    <w:rsid w:val="3ECC239B"/>
    <w:rsid w:val="41DE237F"/>
    <w:rsid w:val="4276419A"/>
    <w:rsid w:val="430C740C"/>
    <w:rsid w:val="48696DE8"/>
    <w:rsid w:val="49BE318F"/>
    <w:rsid w:val="510A1642"/>
    <w:rsid w:val="51447512"/>
    <w:rsid w:val="558566CA"/>
    <w:rsid w:val="5FA20A84"/>
    <w:rsid w:val="64C5627A"/>
    <w:rsid w:val="65EC77B9"/>
    <w:rsid w:val="67E66E0E"/>
    <w:rsid w:val="6AA62578"/>
    <w:rsid w:val="7073501B"/>
    <w:rsid w:val="7ED05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semiHidden="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1"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微软雅黑" w:hAnsi="微软雅黑" w:eastAsia="微软雅黑" w:cs="微软雅黑"/>
      <w:sz w:val="22"/>
      <w:szCs w:val="22"/>
      <w:lang w:val="en-US" w:eastAsia="en-US" w:bidi="en-US"/>
    </w:rPr>
  </w:style>
  <w:style w:type="paragraph" w:styleId="2">
    <w:name w:val="heading 1"/>
    <w:basedOn w:val="1"/>
    <w:next w:val="1"/>
    <w:qFormat/>
    <w:uiPriority w:val="1"/>
    <w:pPr>
      <w:spacing w:before="36"/>
      <w:ind w:left="695" w:hanging="421"/>
      <w:outlineLvl w:val="0"/>
    </w:pPr>
    <w:rPr>
      <w:b/>
      <w:bCs/>
      <w:sz w:val="28"/>
      <w:szCs w:val="28"/>
    </w:rPr>
  </w:style>
  <w:style w:type="paragraph" w:styleId="3">
    <w:name w:val="heading 2"/>
    <w:basedOn w:val="1"/>
    <w:next w:val="1"/>
    <w:qFormat/>
    <w:uiPriority w:val="1"/>
    <w:pPr>
      <w:spacing w:before="234"/>
      <w:ind w:left="275"/>
      <w:outlineLvl w:val="1"/>
    </w:pPr>
    <w:rPr>
      <w:b/>
      <w:bCs/>
      <w:sz w:val="24"/>
      <w:szCs w:val="24"/>
    </w:rPr>
  </w:style>
  <w:style w:type="paragraph" w:styleId="4">
    <w:name w:val="heading 3"/>
    <w:basedOn w:val="1"/>
    <w:next w:val="1"/>
    <w:qFormat/>
    <w:uiPriority w:val="1"/>
    <w:pPr>
      <w:spacing w:line="344" w:lineRule="exact"/>
      <w:outlineLvl w:val="2"/>
    </w:pPr>
    <w:rPr>
      <w:b/>
      <w:bCs/>
      <w:sz w:val="21"/>
      <w:szCs w:val="21"/>
    </w:rPr>
  </w:style>
  <w:style w:type="paragraph" w:styleId="5">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6">
    <w:name w:val="heading 6"/>
    <w:basedOn w:val="1"/>
    <w:next w:val="1"/>
    <w:unhideWhenUsed/>
    <w:qFormat/>
    <w:uiPriority w:val="0"/>
    <w:pPr>
      <w:keepNext/>
      <w:keepLines/>
      <w:spacing w:before="240" w:beforeLines="0" w:beforeAutospacing="0" w:after="64" w:afterLines="0" w:afterAutospacing="0" w:line="317" w:lineRule="auto"/>
      <w:outlineLvl w:val="5"/>
    </w:pPr>
    <w:rPr>
      <w:rFonts w:ascii="Arial" w:hAnsi="Arial" w:eastAsia="黑体"/>
      <w:b/>
      <w:sz w:val="24"/>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7">
    <w:name w:val="Body Text"/>
    <w:basedOn w:val="1"/>
    <w:link w:val="27"/>
    <w:qFormat/>
    <w:uiPriority w:val="1"/>
    <w:rPr>
      <w:sz w:val="21"/>
      <w:szCs w:val="21"/>
    </w:rPr>
  </w:style>
  <w:style w:type="paragraph" w:styleId="8">
    <w:name w:val="Balloon Text"/>
    <w:basedOn w:val="1"/>
    <w:link w:val="25"/>
    <w:qFormat/>
    <w:uiPriority w:val="0"/>
    <w:rPr>
      <w:rFonts w:ascii="宋体" w:eastAsia="宋体"/>
      <w:sz w:val="18"/>
      <w:szCs w:val="18"/>
    </w:rPr>
  </w:style>
  <w:style w:type="paragraph" w:styleId="9">
    <w:name w:val="footer"/>
    <w:basedOn w:val="1"/>
    <w:link w:val="24"/>
    <w:qFormat/>
    <w:uiPriority w:val="99"/>
    <w:pPr>
      <w:tabs>
        <w:tab w:val="center" w:pos="4153"/>
        <w:tab w:val="right" w:pos="8306"/>
      </w:tabs>
      <w:snapToGrid w:val="0"/>
    </w:pPr>
    <w:rPr>
      <w:sz w:val="18"/>
      <w:szCs w:val="18"/>
    </w:rPr>
  </w:style>
  <w:style w:type="paragraph" w:styleId="10">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semiHidden/>
    <w:unhideWhenUsed/>
    <w:uiPriority w:val="0"/>
  </w:style>
  <w:style w:type="paragraph" w:styleId="12">
    <w:name w:val="toc 2"/>
    <w:basedOn w:val="1"/>
    <w:next w:val="1"/>
    <w:semiHidden/>
    <w:unhideWhenUsed/>
    <w:uiPriority w:val="0"/>
    <w:pPr>
      <w:ind w:left="420" w:leftChars="200"/>
    </w:pPr>
  </w:style>
  <w:style w:type="paragraph" w:styleId="13">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15">
    <w:name w:val="Table Grid"/>
    <w:basedOn w:val="14"/>
    <w:qFormat/>
    <w:uiPriority w:val="59"/>
    <w:rPr>
      <w:rFonts w:eastAsiaTheme="minorEastAsia"/>
      <w:kern w:val="2"/>
      <w:sz w:val="21"/>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7">
    <w:name w:val="FollowedHyperlink"/>
    <w:basedOn w:val="16"/>
    <w:qFormat/>
    <w:uiPriority w:val="0"/>
    <w:rPr>
      <w:color w:val="800080"/>
      <w:u w:val="single"/>
    </w:rPr>
  </w:style>
  <w:style w:type="character" w:styleId="18">
    <w:name w:val="Hyperlink"/>
    <w:basedOn w:val="16"/>
    <w:qFormat/>
    <w:uiPriority w:val="0"/>
    <w:rPr>
      <w:color w:val="0000FF"/>
      <w:u w:val="single"/>
    </w:rPr>
  </w:style>
  <w:style w:type="table" w:customStyle="1" w:styleId="19">
    <w:name w:val="Table Normal"/>
    <w:semiHidden/>
    <w:unhideWhenUsed/>
    <w:qFormat/>
    <w:uiPriority w:val="2"/>
    <w:tblPr>
      <w:tblCellMar>
        <w:top w:w="0" w:type="dxa"/>
        <w:left w:w="0" w:type="dxa"/>
        <w:bottom w:w="0" w:type="dxa"/>
        <w:right w:w="0" w:type="dxa"/>
      </w:tblCellMar>
    </w:tblPr>
  </w:style>
  <w:style w:type="paragraph" w:styleId="20">
    <w:name w:val="List Paragraph"/>
    <w:basedOn w:val="1"/>
    <w:qFormat/>
    <w:uiPriority w:val="1"/>
    <w:pPr>
      <w:spacing w:before="41"/>
      <w:ind w:left="695" w:hanging="421"/>
    </w:pPr>
  </w:style>
  <w:style w:type="paragraph" w:customStyle="1" w:styleId="21">
    <w:name w:val="Table Paragraph"/>
    <w:basedOn w:val="1"/>
    <w:qFormat/>
    <w:uiPriority w:val="1"/>
    <w:pPr>
      <w:spacing w:line="340" w:lineRule="exact"/>
      <w:ind w:left="105"/>
    </w:pPr>
  </w:style>
  <w:style w:type="paragraph" w:customStyle="1" w:styleId="22">
    <w:name w:val="_Style 1"/>
    <w:qFormat/>
    <w:uiPriority w:val="1"/>
    <w:pPr>
      <w:widowControl w:val="0"/>
      <w:jc w:val="both"/>
    </w:pPr>
    <w:rPr>
      <w:rFonts w:ascii="Calibri" w:hAnsi="Calibri" w:eastAsia="宋体" w:cs="Times New Roman"/>
      <w:kern w:val="2"/>
      <w:sz w:val="21"/>
      <w:szCs w:val="24"/>
      <w:lang w:val="en-US" w:eastAsia="zh-CN" w:bidi="ar-SA"/>
    </w:rPr>
  </w:style>
  <w:style w:type="character" w:customStyle="1" w:styleId="23">
    <w:name w:val="页眉 字符"/>
    <w:basedOn w:val="16"/>
    <w:link w:val="10"/>
    <w:qFormat/>
    <w:uiPriority w:val="99"/>
    <w:rPr>
      <w:rFonts w:ascii="微软雅黑" w:hAnsi="微软雅黑" w:eastAsia="微软雅黑" w:cs="微软雅黑"/>
      <w:sz w:val="18"/>
      <w:szCs w:val="18"/>
      <w:lang w:eastAsia="en-US" w:bidi="en-US"/>
    </w:rPr>
  </w:style>
  <w:style w:type="character" w:customStyle="1" w:styleId="24">
    <w:name w:val="页脚 字符"/>
    <w:basedOn w:val="16"/>
    <w:link w:val="9"/>
    <w:qFormat/>
    <w:uiPriority w:val="99"/>
    <w:rPr>
      <w:rFonts w:ascii="微软雅黑" w:hAnsi="微软雅黑" w:eastAsia="微软雅黑" w:cs="微软雅黑"/>
      <w:sz w:val="18"/>
      <w:szCs w:val="18"/>
      <w:lang w:eastAsia="en-US" w:bidi="en-US"/>
    </w:rPr>
  </w:style>
  <w:style w:type="character" w:customStyle="1" w:styleId="25">
    <w:name w:val="批注框文本 字符"/>
    <w:basedOn w:val="16"/>
    <w:link w:val="8"/>
    <w:qFormat/>
    <w:uiPriority w:val="0"/>
    <w:rPr>
      <w:rFonts w:ascii="宋体" w:hAnsi="微软雅黑" w:cs="微软雅黑"/>
      <w:sz w:val="18"/>
      <w:szCs w:val="18"/>
      <w:lang w:eastAsia="en-US" w:bidi="en-US"/>
    </w:rPr>
  </w:style>
  <w:style w:type="paragraph" w:customStyle="1" w:styleId="26">
    <w:name w:val="修订1"/>
    <w:hidden/>
    <w:semiHidden/>
    <w:qFormat/>
    <w:uiPriority w:val="99"/>
    <w:rPr>
      <w:rFonts w:ascii="微软雅黑" w:hAnsi="微软雅黑" w:eastAsia="微软雅黑" w:cs="微软雅黑"/>
      <w:sz w:val="22"/>
      <w:szCs w:val="22"/>
      <w:lang w:val="en-US" w:eastAsia="en-US" w:bidi="en-US"/>
    </w:rPr>
  </w:style>
  <w:style w:type="character" w:customStyle="1" w:styleId="27">
    <w:name w:val="正文文本 字符"/>
    <w:basedOn w:val="16"/>
    <w:link w:val="7"/>
    <w:qFormat/>
    <w:uiPriority w:val="1"/>
    <w:rPr>
      <w:rFonts w:ascii="微软雅黑" w:hAnsi="微软雅黑" w:eastAsia="微软雅黑" w:cs="微软雅黑"/>
      <w:sz w:val="21"/>
      <w:szCs w:val="21"/>
      <w:lang w:eastAsia="en-US" w:bidi="en-US"/>
    </w:rPr>
  </w:style>
  <w:style w:type="table" w:customStyle="1" w:styleId="28">
    <w:name w:val="网格型浅色1"/>
    <w:basedOn w:val="14"/>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paragraph" w:customStyle="1" w:styleId="29">
    <w:name w:val="WPSOffice手动目录 1"/>
    <w:qFormat/>
    <w:uiPriority w:val="0"/>
    <w:pPr>
      <w:ind w:leftChars="0"/>
    </w:pPr>
    <w:rPr>
      <w:rFonts w:ascii="Times New Roman" w:hAnsi="Times New Roman" w:eastAsia="宋体" w:cs="Times New Roman"/>
      <w:sz w:val="20"/>
      <w:szCs w:val="20"/>
    </w:rPr>
  </w:style>
  <w:style w:type="paragraph" w:customStyle="1" w:styleId="30">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DFC5D5-4033-9B43-ABEC-A565DDE193AD}">
  <ds:schemaRefs/>
</ds:datastoreItem>
</file>

<file path=docProps/app.xml><?xml version="1.0" encoding="utf-8"?>
<Properties xmlns="http://schemas.openxmlformats.org/officeDocument/2006/extended-properties" xmlns:vt="http://schemas.openxmlformats.org/officeDocument/2006/docPropsVTypes">
  <Template>Normal.dotm</Template>
  <Company>iData</Company>
  <Pages>19</Pages>
  <Words>2372</Words>
  <Characters>12956</Characters>
  <Lines>0</Lines>
  <Paragraphs>0</Paragraphs>
  <TotalTime>10</TotalTime>
  <ScaleCrop>false</ScaleCrop>
  <LinksUpToDate>false</LinksUpToDate>
  <CharactersWithSpaces>15717</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2020-03-18T03:52:00Z</dcterms:created>
  <dc:creator>iData-MTK</dc:creator>
  <cp:keywords>, docId:1F90497D12D098D5F87C8962C44B80E5</cp:keywords>
  <cp:lastModifiedBy>null</cp:lastModifiedBy>
  <cp:lastPrinted>2020-03-18T03:52:00Z</cp:lastPrinted>
  <dcterms:modified xsi:type="dcterms:W3CDTF">2022-08-04T01:43:05Z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2019-03-03T00:00:00Z</vt:filetime>
  </property>
  <property fmtid="{D5CDD505-2E9C-101B-9397-08002B2CF9AE}" pid="3" name="Creator">
    <vt:lpwstr>Microsoft Word</vt:lpwstr>
  </property>
  <property fmtid="{D5CDD505-2E9C-101B-9397-08002B2CF9AE}" pid="4" name="LastSaved">
    <vt:filetime>2019-06-13T00:00:00Z</vt:filetime>
  </property>
  <property fmtid="{D5CDD505-2E9C-101B-9397-08002B2CF9AE}" pid="5" name="KSOProductBuildVer">
    <vt:lpwstr>2052-11.1.0.11875</vt:lpwstr>
  </property>
  <property fmtid="{D5CDD505-2E9C-101B-9397-08002B2CF9AE}" pid="6" name="ICV">
    <vt:lpwstr>A62962A1D0E748AB84DEBA3D5315C029</vt:lpwstr>
  </property>
</Properties>
</file>